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2D" w:rsidRDefault="00083769" w:rsidP="005936B9">
      <w:pPr>
        <w:spacing w:line="0" w:lineRule="atLeast"/>
        <w:rPr>
          <w:rFonts w:ascii="ＭＳ Ｐ明朝" w:eastAsia="ＭＳ Ｐ明朝" w:hAnsi="ＭＳ Ｐ明朝"/>
          <w:b/>
          <w:noProof/>
          <w:sz w:val="28"/>
          <w:szCs w:val="28"/>
        </w:rPr>
      </w:pPr>
      <w:r>
        <w:rPr>
          <w:rFonts w:ascii="ＭＳ Ｐ明朝" w:eastAsia="ＭＳ Ｐ明朝" w:hAnsi="ＭＳ Ｐ明朝"/>
          <w:b/>
          <w:noProof/>
          <w:sz w:val="28"/>
          <w:szCs w:val="28"/>
        </w:rPr>
        <w:pict>
          <v:rect id="_x0000_s1039" style="position:absolute;left:0;text-align:left;margin-left:-7.5pt;margin-top:-9pt;width:529.5pt;height:96.75pt;z-index:251660799" fillcolor="white [3201]" strokecolor="#f79646 [3209]" strokeweight="2.5pt">
            <v:shadow color="#868686"/>
            <v:textbox inset="5.85pt,.7pt,5.85pt,.7pt">
              <w:txbxContent>
                <w:p w:rsidR="00AD06AC" w:rsidRPr="000718EF" w:rsidRDefault="00AD06AC" w:rsidP="000718EF">
                  <w:pPr>
                    <w:spacing w:line="0" w:lineRule="atLeast"/>
                    <w:rPr>
                      <w:rFonts w:ascii="ＭＳ Ｐゴシック" w:eastAsia="ＭＳ Ｐゴシック" w:hAnsi="ＭＳ Ｐゴシック"/>
                      <w:b/>
                      <w:sz w:val="28"/>
                      <w:szCs w:val="28"/>
                    </w:rPr>
                  </w:pPr>
                  <w:r>
                    <w:rPr>
                      <w:rFonts w:hint="eastAsia"/>
                    </w:rPr>
                    <w:t xml:space="preserve">　　　　　　　</w:t>
                  </w:r>
                  <w:r w:rsidR="000718EF">
                    <w:rPr>
                      <w:rFonts w:hint="eastAsia"/>
                    </w:rPr>
                    <w:t xml:space="preserve">　　　　　　　　　　　　　　　　　　　　　　　　　　　　</w:t>
                  </w:r>
                  <w:r w:rsidR="000D0007">
                    <w:rPr>
                      <w:rFonts w:hint="eastAsia"/>
                    </w:rPr>
                    <w:t xml:space="preserve">　</w:t>
                  </w:r>
                  <w:r w:rsidR="000718EF" w:rsidRPr="000718EF">
                    <w:rPr>
                      <w:rFonts w:ascii="ＭＳ Ｐゴシック" w:eastAsia="ＭＳ Ｐゴシック" w:hAnsi="ＭＳ Ｐゴシック" w:hint="eastAsia"/>
                      <w:b/>
                      <w:sz w:val="28"/>
                      <w:szCs w:val="28"/>
                    </w:rPr>
                    <w:t>平成２９年月４月１日</w:t>
                  </w:r>
                </w:p>
                <w:p w:rsidR="000718EF" w:rsidRPr="000D0007" w:rsidRDefault="000718EF" w:rsidP="000718EF">
                  <w:pPr>
                    <w:spacing w:line="0" w:lineRule="atLeast"/>
                    <w:rPr>
                      <w:rFonts w:ascii="HGP創英角ｺﾞｼｯｸUB" w:eastAsia="HGP創英角ｺﾞｼｯｸUB" w:hAnsi="HGP創英角ｺﾞｼｯｸUB"/>
                      <w:sz w:val="28"/>
                      <w:szCs w:val="28"/>
                    </w:rPr>
                  </w:pPr>
                  <w:r w:rsidRPr="000718EF">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0D0007">
                    <w:rPr>
                      <w:rFonts w:ascii="HGP創英角ｺﾞｼｯｸUB" w:eastAsia="HGP創英角ｺﾞｼｯｸUB" w:hAnsi="HGP創英角ｺﾞｼｯｸUB" w:hint="eastAsia"/>
                      <w:sz w:val="28"/>
                      <w:szCs w:val="28"/>
                    </w:rPr>
                    <w:t>第　１</w:t>
                  </w:r>
                  <w:r w:rsidR="00215F26" w:rsidRPr="000D0007">
                    <w:rPr>
                      <w:rFonts w:ascii="HGP創英角ｺﾞｼｯｸUB" w:eastAsia="HGP創英角ｺﾞｼｯｸUB" w:hAnsi="HGP創英角ｺﾞｼｯｸUB" w:hint="eastAsia"/>
                      <w:sz w:val="28"/>
                      <w:szCs w:val="28"/>
                    </w:rPr>
                    <w:t xml:space="preserve">　</w:t>
                  </w:r>
                  <w:r w:rsidRPr="000D0007">
                    <w:rPr>
                      <w:rFonts w:ascii="HGP創英角ｺﾞｼｯｸUB" w:eastAsia="HGP創英角ｺﾞｼｯｸUB" w:hAnsi="HGP創英角ｺﾞｼｯｸUB" w:hint="eastAsia"/>
                      <w:sz w:val="28"/>
                      <w:szCs w:val="28"/>
                    </w:rPr>
                    <w:t>号</w:t>
                  </w:r>
                </w:p>
                <w:p w:rsidR="000718EF" w:rsidRPr="000718EF" w:rsidRDefault="000718EF" w:rsidP="000718EF">
                  <w:pPr>
                    <w:spacing w:line="0" w:lineRule="atLeast"/>
                    <w:rPr>
                      <w:rFonts w:ascii="ＭＳ Ｐゴシック" w:eastAsia="ＭＳ Ｐゴシック" w:hAnsi="ＭＳ Ｐゴシック"/>
                      <w:b/>
                      <w:sz w:val="16"/>
                      <w:szCs w:val="16"/>
                    </w:rPr>
                  </w:pPr>
                  <w:r>
                    <w:rPr>
                      <w:rFonts w:ascii="ＭＳ Ｐゴシック" w:eastAsia="ＭＳ Ｐゴシック" w:hAnsi="ＭＳ Ｐゴシック" w:hint="eastAsia"/>
                      <w:b/>
                      <w:sz w:val="28"/>
                      <w:szCs w:val="28"/>
                    </w:rPr>
                    <w:t xml:space="preserve">　　　　　　　　　　　　　　　　　　　　　　　　　　　　　　　　　　　　　　　　　　　　　　　</w:t>
                  </w:r>
                </w:p>
                <w:p w:rsidR="000718EF" w:rsidRPr="000718EF" w:rsidRDefault="000718EF" w:rsidP="000718EF">
                  <w:pPr>
                    <w:spacing w:line="0" w:lineRule="atLeast"/>
                    <w:rPr>
                      <w:rFonts w:ascii="ＭＳ Ｐゴシック" w:eastAsia="ＭＳ Ｐゴシック" w:hAnsi="ＭＳ Ｐゴシック"/>
                      <w:b/>
                      <w:sz w:val="24"/>
                      <w:szCs w:val="24"/>
                    </w:rPr>
                  </w:pPr>
                  <w:r w:rsidRPr="000718EF">
                    <w:rPr>
                      <w:rFonts w:ascii="ＭＳ Ｐゴシック" w:eastAsia="ＭＳ Ｐゴシック" w:hAnsi="ＭＳ Ｐゴシック" w:hint="eastAsia"/>
                      <w:b/>
                      <w:sz w:val="28"/>
                      <w:szCs w:val="28"/>
                    </w:rPr>
                    <w:t xml:space="preserve">　　　　　　　　　　　　　　　　　　　　　　　　　　　　　　　　　　　　　　　</w:t>
                  </w:r>
                  <w:r w:rsidR="000D0007">
                    <w:rPr>
                      <w:rFonts w:ascii="ＭＳ Ｐゴシック" w:eastAsia="ＭＳ Ｐゴシック" w:hAnsi="ＭＳ Ｐゴシック" w:hint="eastAsia"/>
                      <w:b/>
                      <w:sz w:val="28"/>
                      <w:szCs w:val="28"/>
                    </w:rPr>
                    <w:t xml:space="preserve">　</w:t>
                  </w:r>
                  <w:r w:rsidRPr="000718EF">
                    <w:rPr>
                      <w:rFonts w:ascii="ＭＳ Ｐゴシック" w:eastAsia="ＭＳ Ｐゴシック" w:hAnsi="ＭＳ Ｐゴシック" w:hint="eastAsia"/>
                      <w:b/>
                      <w:sz w:val="24"/>
                      <w:szCs w:val="24"/>
                    </w:rPr>
                    <w:t>一関市滝沢字寺下５２－２</w:t>
                  </w:r>
                </w:p>
                <w:p w:rsidR="000718EF" w:rsidRPr="000718EF" w:rsidRDefault="000718EF" w:rsidP="000718EF">
                  <w:pPr>
                    <w:spacing w:line="0" w:lineRule="atLeast"/>
                    <w:rPr>
                      <w:rFonts w:ascii="ＭＳ Ｐゴシック" w:eastAsia="ＭＳ Ｐゴシック" w:hAnsi="ＭＳ Ｐゴシック"/>
                      <w:b/>
                      <w:sz w:val="28"/>
                      <w:szCs w:val="28"/>
                    </w:rPr>
                  </w:pPr>
                  <w:r w:rsidRPr="000718EF">
                    <w:rPr>
                      <w:rFonts w:ascii="ＭＳ Ｐゴシック" w:eastAsia="ＭＳ Ｐゴシック" w:hAnsi="ＭＳ Ｐゴシック" w:hint="eastAsia"/>
                      <w:b/>
                      <w:sz w:val="24"/>
                      <w:szCs w:val="24"/>
                    </w:rPr>
                    <w:t xml:space="preserve">　　　　　　　　　　　　　　　　　　　　　　　　　　　　　　　　　　　　　　　　　　　　　　　　　</w:t>
                  </w:r>
                  <w:r w:rsidRPr="000718EF">
                    <w:rPr>
                      <w:rFonts w:ascii="ＭＳ Ｐゴシック" w:eastAsia="ＭＳ Ｐゴシック" w:hAnsi="ＭＳ Ｐゴシック" w:hint="eastAsia"/>
                      <w:b/>
                      <w:sz w:val="28"/>
                      <w:szCs w:val="28"/>
                    </w:rPr>
                    <w:t xml:space="preserve">　</w:t>
                  </w:r>
                  <w:r w:rsidR="000D0007">
                    <w:rPr>
                      <w:rFonts w:ascii="ＭＳ Ｐゴシック" w:eastAsia="ＭＳ Ｐゴシック" w:hAnsi="ＭＳ Ｐゴシック" w:hint="eastAsia"/>
                      <w:b/>
                      <w:sz w:val="28"/>
                      <w:szCs w:val="28"/>
                    </w:rPr>
                    <w:t xml:space="preserve">　</w:t>
                  </w:r>
                  <w:r w:rsidRPr="000718EF">
                    <w:rPr>
                      <w:rFonts w:ascii="ＭＳ Ｐゴシック" w:eastAsia="ＭＳ Ｐゴシック" w:hAnsi="ＭＳ Ｐゴシック" w:hint="eastAsia"/>
                      <w:b/>
                      <w:sz w:val="28"/>
                      <w:szCs w:val="28"/>
                    </w:rPr>
                    <w:t>℡.23-8844</w:t>
                  </w:r>
                </w:p>
                <w:p w:rsidR="000718EF" w:rsidRDefault="000718EF" w:rsidP="000718EF">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rsidR="000718EF" w:rsidRPr="000718EF" w:rsidRDefault="000718EF">
                  <w:pPr>
                    <w:rPr>
                      <w:rFonts w:ascii="ＭＳ Ｐゴシック" w:eastAsia="ＭＳ Ｐゴシック" w:hAnsi="ＭＳ Ｐゴシック"/>
                      <w:sz w:val="28"/>
                      <w:szCs w:val="28"/>
                    </w:rPr>
                  </w:pPr>
                </w:p>
              </w:txbxContent>
            </v:textbox>
          </v:rect>
        </w:pict>
      </w:r>
      <w:r>
        <w:rPr>
          <w:rFonts w:ascii="ＭＳ Ｐ明朝" w:eastAsia="ＭＳ Ｐ明朝" w:hAnsi="ＭＳ Ｐ明朝"/>
          <w:b/>
          <w:noProof/>
          <w:sz w:val="28"/>
          <w:szCs w:val="28"/>
        </w:rPr>
        <w:pict>
          <v:rect id="_x0000_s1038" style="position:absolute;left:0;text-align:left;margin-left:-.8pt;margin-top:-15.75pt;width:531.8pt;height:95pt;z-index:251661312" filled="f" fillcolor="white [3201]" strokecolor="#4f81bd [3204]" strokeweight="5pt">
            <v:stroke linestyle="thickThin"/>
            <v:shadow color="#868686"/>
            <v:textbox inset="5.85pt,.7pt,5.85pt,.7pt"/>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15pt;margin-top:1.5pt;width:318.75pt;height:66.75pt;z-index:251663360;mso-position-horizontal-relative:text;mso-position-vertical-relative:text;mso-width-relative:page;mso-height-relative:page" fillcolor="#1f497d [3215]" strokecolor="black [3213]">
            <v:shadow on="t" color="#b2b2b2" opacity="52429f" offset="3pt"/>
            <v:textpath style="font-family:&quot;HGP創英ﾌﾟﾚｾﾞﾝｽEB&quot;;font-size:24pt;v-text-reverse:t;v-text-kern:t" trim="t" fitpath="t" string="滝沢市民センターだより"/>
          </v:shape>
        </w:pict>
      </w:r>
    </w:p>
    <w:p w:rsidR="009E0DCB" w:rsidRDefault="00AD06AC" w:rsidP="00AD06AC">
      <w:pPr>
        <w:tabs>
          <w:tab w:val="left" w:pos="3090"/>
        </w:tabs>
        <w:spacing w:line="0" w:lineRule="atLeast"/>
        <w:rPr>
          <w:rFonts w:ascii="ＭＳ Ｐ明朝" w:eastAsia="ＭＳ Ｐ明朝" w:hAnsi="ＭＳ Ｐ明朝"/>
          <w:b/>
          <w:noProof/>
          <w:sz w:val="28"/>
          <w:szCs w:val="28"/>
        </w:rPr>
      </w:pPr>
      <w:r>
        <w:rPr>
          <w:rFonts w:ascii="ＭＳ Ｐ明朝" w:eastAsia="ＭＳ Ｐ明朝" w:hAnsi="ＭＳ Ｐ明朝"/>
          <w:b/>
          <w:noProof/>
          <w:sz w:val="28"/>
          <w:szCs w:val="28"/>
        </w:rPr>
        <w:tab/>
      </w:r>
    </w:p>
    <w:p w:rsidR="00AD06AC" w:rsidRDefault="00AD06AC" w:rsidP="00AD06AC">
      <w:pPr>
        <w:tabs>
          <w:tab w:val="left" w:pos="1845"/>
        </w:tabs>
        <w:spacing w:line="0" w:lineRule="atLeast"/>
        <w:rPr>
          <w:rFonts w:ascii="ＭＳ Ｐ明朝" w:eastAsia="ＭＳ Ｐ明朝" w:hAnsi="ＭＳ Ｐ明朝"/>
          <w:b/>
          <w:noProof/>
          <w:sz w:val="28"/>
          <w:szCs w:val="28"/>
        </w:rPr>
      </w:pPr>
      <w:r>
        <w:rPr>
          <w:rFonts w:ascii="ＭＳ Ｐ明朝" w:eastAsia="ＭＳ Ｐ明朝" w:hAnsi="ＭＳ Ｐ明朝"/>
          <w:b/>
          <w:noProof/>
          <w:sz w:val="28"/>
          <w:szCs w:val="28"/>
        </w:rPr>
        <w:tab/>
      </w:r>
    </w:p>
    <w:p w:rsidR="009E0DCB" w:rsidRDefault="009E0DCB" w:rsidP="005936B9">
      <w:pPr>
        <w:spacing w:line="0" w:lineRule="atLeast"/>
        <w:rPr>
          <w:rFonts w:ascii="ＭＳ Ｐ明朝" w:eastAsia="ＭＳ Ｐ明朝" w:hAnsi="ＭＳ Ｐ明朝"/>
          <w:b/>
          <w:noProof/>
          <w:sz w:val="28"/>
          <w:szCs w:val="28"/>
        </w:rPr>
      </w:pPr>
    </w:p>
    <w:p w:rsidR="00003B14" w:rsidRPr="00003B14" w:rsidRDefault="003D17CD" w:rsidP="003D17CD">
      <w:pPr>
        <w:spacing w:line="0" w:lineRule="atLeas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 xml:space="preserve">　　　　　　　　　　　　　　　　　　　　　　　　　　　　　　　　　　　　　　　　　　　　　　　　　　　</w:t>
      </w:r>
    </w:p>
    <w:p w:rsidR="0063599D" w:rsidRPr="00003B14" w:rsidRDefault="002F4A3D" w:rsidP="005217A5">
      <w:pPr>
        <w:spacing w:line="0" w:lineRule="atLeast"/>
        <w:jc w:val="left"/>
        <w:rPr>
          <w:rFonts w:ascii="ＭＳ Ｐ明朝" w:eastAsia="ＭＳ Ｐ明朝" w:hAnsi="ＭＳ Ｐ明朝"/>
          <w:b/>
          <w:color w:val="000000"/>
          <w:sz w:val="28"/>
          <w:szCs w:val="28"/>
        </w:rPr>
      </w:pPr>
      <w:r>
        <w:rPr>
          <w:noProof/>
          <w:color w:val="333333"/>
          <w:sz w:val="20"/>
          <w:szCs w:val="20"/>
        </w:rPr>
        <w:drawing>
          <wp:anchor distT="0" distB="0" distL="114300" distR="114300" simplePos="0" relativeHeight="251654656" behindDoc="0" locked="0" layoutInCell="1" allowOverlap="1">
            <wp:simplePos x="0" y="0"/>
            <wp:positionH relativeFrom="column">
              <wp:posOffset>3695700</wp:posOffset>
            </wp:positionH>
            <wp:positionV relativeFrom="paragraph">
              <wp:posOffset>8890</wp:posOffset>
            </wp:positionV>
            <wp:extent cx="3190875" cy="4457700"/>
            <wp:effectExtent l="0" t="0" r="0" b="0"/>
            <wp:wrapNone/>
            <wp:docPr id="4" name="図 4" descr="四つ葉のクローバー枠　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四つ葉のクローバー枠　透過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445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446">
        <w:rPr>
          <w:rFonts w:asciiTheme="minorEastAsia" w:hAnsiTheme="minorEastAsia"/>
          <w:b/>
          <w:noProof/>
          <w:color w:val="000000"/>
          <w:sz w:val="28"/>
          <w:szCs w:val="28"/>
        </w:rPr>
        <w:pict>
          <v:shapetype id="_x0000_t202" coordsize="21600,21600" o:spt="202" path="m,l,21600r21600,l21600,xe">
            <v:stroke joinstyle="miter"/>
            <v:path gradientshapeok="t" o:connecttype="rect"/>
          </v:shapetype>
          <v:shape id="_x0000_s1044" type="#_x0000_t202" style="position:absolute;margin-left:3.8pt;margin-top:6.05pt;width:287.2pt;height:341pt;z-index:251665408;mso-position-horizontal-relative:text;mso-position-vertical-relative:text" stroked="f">
            <v:textbox style="mso-next-textbox:#_x0000_s1044" inset="5.85pt,.7pt,5.85pt,.7pt">
              <w:txbxContent>
                <w:p w:rsidR="006858CB" w:rsidRDefault="006858CB" w:rsidP="006858CB">
                  <w:pPr>
                    <w:spacing w:line="0" w:lineRule="atLeast"/>
                    <w:rPr>
                      <w:rFonts w:ascii="HGP創英角ﾎﾟｯﾌﾟ体" w:eastAsia="HGP創英角ﾎﾟｯﾌﾟ体" w:hAnsi="HGP創英角ﾎﾟｯﾌﾟ体"/>
                      <w:b/>
                      <w:sz w:val="40"/>
                      <w:szCs w:val="40"/>
                    </w:rPr>
                  </w:pPr>
                  <w:r w:rsidRPr="00742B02">
                    <w:rPr>
                      <w:rFonts w:ascii="HGP創英角ﾎﾟｯﾌﾟ体" w:eastAsia="HGP創英角ﾎﾟｯﾌﾟ体" w:hAnsi="HGP創英角ﾎﾟｯﾌﾟ体" w:hint="eastAsia"/>
                      <w:b/>
                      <w:sz w:val="40"/>
                      <w:szCs w:val="40"/>
                    </w:rPr>
                    <w:t>地域の長年の夢「本館」に</w:t>
                  </w:r>
                </w:p>
                <w:p w:rsidR="00AC67F8" w:rsidRPr="00742B02" w:rsidRDefault="004F4640" w:rsidP="006858CB">
                  <w:pPr>
                    <w:spacing w:line="0" w:lineRule="atLeast"/>
                    <w:rPr>
                      <w:rFonts w:ascii="HGP創英角ﾎﾟｯﾌﾟ体" w:eastAsia="HGP創英角ﾎﾟｯﾌﾟ体" w:hAnsi="HGP創英角ﾎﾟｯﾌﾟ体"/>
                      <w:b/>
                      <w:sz w:val="40"/>
                      <w:szCs w:val="40"/>
                    </w:rPr>
                  </w:pPr>
                  <w:r>
                    <w:rPr>
                      <w:rFonts w:ascii="HGP創英角ﾎﾟｯﾌﾟ体" w:eastAsia="HGP創英角ﾎﾟｯﾌﾟ体" w:hAnsi="HGP創英角ﾎﾟｯﾌﾟ体" w:hint="eastAsia"/>
                      <w:b/>
                      <w:sz w:val="40"/>
                      <w:szCs w:val="40"/>
                    </w:rPr>
                    <w:t xml:space="preserve">　　　　　</w:t>
                  </w:r>
                  <w:r w:rsidR="00AC67F8">
                    <w:rPr>
                      <w:rFonts w:ascii="HGP創英角ﾎﾟｯﾌﾟ体" w:eastAsia="HGP創英角ﾎﾟｯﾌﾟ体" w:hAnsi="HGP創英角ﾎﾟｯﾌﾟ体" w:hint="eastAsia"/>
                      <w:b/>
                      <w:sz w:val="40"/>
                      <w:szCs w:val="40"/>
                    </w:rPr>
                    <w:t>そして指定管理へ移行</w:t>
                  </w:r>
                </w:p>
                <w:p w:rsidR="000D0007" w:rsidRPr="000D0007" w:rsidRDefault="000D0007" w:rsidP="00AC67F8">
                  <w:pPr>
                    <w:spacing w:line="0" w:lineRule="atLeast"/>
                    <w:ind w:firstLineChars="100" w:firstLine="161"/>
                    <w:rPr>
                      <w:rFonts w:ascii="HGPｺﾞｼｯｸM" w:eastAsia="HGPｺﾞｼｯｸM" w:hAnsi="ＭＳ Ｐ明朝"/>
                      <w:b/>
                      <w:sz w:val="16"/>
                      <w:szCs w:val="16"/>
                    </w:rPr>
                  </w:pPr>
                </w:p>
                <w:p w:rsidR="00222FC9" w:rsidRPr="005F4951" w:rsidRDefault="006C00DE" w:rsidP="00222FC9">
                  <w:pPr>
                    <w:spacing w:line="0" w:lineRule="atLeast"/>
                    <w:ind w:firstLineChars="100" w:firstLine="261"/>
                    <w:rPr>
                      <w:rFonts w:ascii="HGPｺﾞｼｯｸM" w:eastAsia="HGPｺﾞｼｯｸM" w:hAnsi="ＭＳ Ｐ明朝"/>
                      <w:b/>
                      <w:sz w:val="26"/>
                      <w:szCs w:val="26"/>
                    </w:rPr>
                  </w:pPr>
                  <w:r w:rsidRPr="005F4951">
                    <w:rPr>
                      <w:rFonts w:ascii="HGPｺﾞｼｯｸM" w:eastAsia="HGPｺﾞｼｯｸM" w:hAnsi="ＭＳ Ｐ明朝" w:hint="eastAsia"/>
                      <w:b/>
                      <w:sz w:val="26"/>
                      <w:szCs w:val="26"/>
                    </w:rPr>
                    <w:t>平成</w:t>
                  </w:r>
                  <w:r w:rsidRPr="005F4951">
                    <w:rPr>
                      <w:rFonts w:ascii="HGPｺﾞｼｯｸM" w:eastAsia="HGPｺﾞｼｯｸM" w:hAnsi="ＭＳ Ｐ明朝"/>
                      <w:b/>
                      <w:sz w:val="26"/>
                      <w:szCs w:val="26"/>
                    </w:rPr>
                    <w:t>２９年４月１日より</w:t>
                  </w:r>
                  <w:r w:rsidRPr="005F4951">
                    <w:rPr>
                      <w:rFonts w:ascii="HGPｺﾞｼｯｸM" w:eastAsia="HGPｺﾞｼｯｸM" w:hAnsi="ＭＳ Ｐ明朝" w:hint="eastAsia"/>
                      <w:b/>
                      <w:sz w:val="26"/>
                      <w:szCs w:val="26"/>
                    </w:rPr>
                    <w:t>、滝沢分館は</w:t>
                  </w:r>
                  <w:r w:rsidR="00640737" w:rsidRPr="005F4951">
                    <w:rPr>
                      <w:rFonts w:ascii="HGPｺﾞｼｯｸM" w:eastAsia="HGPｺﾞｼｯｸM" w:hAnsi="ＭＳ Ｐ明朝" w:hint="eastAsia"/>
                      <w:b/>
                      <w:sz w:val="26"/>
                      <w:szCs w:val="26"/>
                    </w:rPr>
                    <w:t>「</w:t>
                  </w:r>
                  <w:r w:rsidRPr="005F4951">
                    <w:rPr>
                      <w:rFonts w:ascii="HGPｺﾞｼｯｸM" w:eastAsia="HGPｺﾞｼｯｸM" w:hAnsi="ＭＳ Ｐ明朝"/>
                      <w:b/>
                      <w:sz w:val="26"/>
                      <w:szCs w:val="26"/>
                    </w:rPr>
                    <w:t>一関市滝沢市民センター</w:t>
                  </w:r>
                  <w:r w:rsidR="00640737" w:rsidRPr="005F4951">
                    <w:rPr>
                      <w:rFonts w:ascii="HGPｺﾞｼｯｸM" w:eastAsia="HGPｺﾞｼｯｸM" w:hAnsi="ＭＳ Ｐ明朝" w:hint="eastAsia"/>
                      <w:b/>
                      <w:sz w:val="26"/>
                      <w:szCs w:val="26"/>
                    </w:rPr>
                    <w:t>」</w:t>
                  </w:r>
                  <w:r w:rsidRPr="005F4951">
                    <w:rPr>
                      <w:rFonts w:ascii="HGPｺﾞｼｯｸM" w:eastAsia="HGPｺﾞｼｯｸM" w:hAnsi="ＭＳ Ｐ明朝" w:hint="eastAsia"/>
                      <w:b/>
                      <w:sz w:val="26"/>
                      <w:szCs w:val="26"/>
                    </w:rPr>
                    <w:t>と</w:t>
                  </w:r>
                  <w:r w:rsidR="00640737" w:rsidRPr="005F4951">
                    <w:rPr>
                      <w:rFonts w:ascii="HGPｺﾞｼｯｸM" w:eastAsia="HGPｺﾞｼｯｸM" w:hAnsi="ＭＳ Ｐ明朝" w:hint="eastAsia"/>
                      <w:b/>
                      <w:sz w:val="26"/>
                      <w:szCs w:val="26"/>
                    </w:rPr>
                    <w:t>名称が改まり、</w:t>
                  </w:r>
                  <w:r w:rsidR="005F4951" w:rsidRPr="005F4951">
                    <w:rPr>
                      <w:rFonts w:ascii="HGPｺﾞｼｯｸM" w:eastAsia="HGPｺﾞｼｯｸM" w:hAnsi="ＭＳ Ｐ明朝" w:hint="eastAsia"/>
                      <w:b/>
                      <w:sz w:val="26"/>
                      <w:szCs w:val="26"/>
                    </w:rPr>
                    <w:t>滝沢地域振興協議会の</w:t>
                  </w:r>
                  <w:r w:rsidR="00640737" w:rsidRPr="005F4951">
                    <w:rPr>
                      <w:rFonts w:ascii="HGPｺﾞｼｯｸM" w:eastAsia="HGPｺﾞｼｯｸM" w:hAnsi="ＭＳ Ｐ明朝" w:hint="eastAsia"/>
                      <w:b/>
                      <w:sz w:val="26"/>
                      <w:szCs w:val="26"/>
                    </w:rPr>
                    <w:t>指定管理に移行しました。</w:t>
                  </w:r>
                  <w:r w:rsidR="006858CB" w:rsidRPr="005F4951">
                    <w:rPr>
                      <w:rFonts w:ascii="HGPｺﾞｼｯｸM" w:eastAsia="HGPｺﾞｼｯｸM" w:hAnsi="ＭＳ Ｐ明朝" w:hint="eastAsia"/>
                      <w:b/>
                      <w:sz w:val="26"/>
                      <w:szCs w:val="26"/>
                    </w:rPr>
                    <w:t>皆さんご存知のように</w:t>
                  </w:r>
                  <w:r w:rsidR="00663E4F" w:rsidRPr="005F4951">
                    <w:rPr>
                      <w:rFonts w:ascii="HGPｺﾞｼｯｸM" w:eastAsia="HGPｺﾞｼｯｸM" w:hAnsi="ＭＳ Ｐ明朝" w:hint="eastAsia"/>
                      <w:b/>
                      <w:sz w:val="26"/>
                      <w:szCs w:val="26"/>
                    </w:rPr>
                    <w:t>当館は</w:t>
                  </w:r>
                  <w:r w:rsidRPr="005F4951">
                    <w:rPr>
                      <w:rFonts w:ascii="HGPｺﾞｼｯｸM" w:eastAsia="HGPｺﾞｼｯｸM" w:hAnsi="ＭＳ Ｐ明朝" w:hint="eastAsia"/>
                      <w:b/>
                      <w:sz w:val="26"/>
                      <w:szCs w:val="26"/>
                    </w:rPr>
                    <w:t>農村センターとして長年親しまれ</w:t>
                  </w:r>
                  <w:r w:rsidR="005F4951">
                    <w:rPr>
                      <w:rFonts w:ascii="HGPｺﾞｼｯｸM" w:eastAsia="HGPｺﾞｼｯｸM" w:hAnsi="ＭＳ Ｐ明朝" w:hint="eastAsia"/>
                      <w:b/>
                      <w:sz w:val="26"/>
                      <w:szCs w:val="26"/>
                    </w:rPr>
                    <w:t>、</w:t>
                  </w:r>
                  <w:r w:rsidR="00663E4F" w:rsidRPr="005F4951">
                    <w:rPr>
                      <w:rFonts w:ascii="HGPｺﾞｼｯｸM" w:eastAsia="HGPｺﾞｼｯｸM" w:hAnsi="ＭＳ Ｐ明朝" w:hint="eastAsia"/>
                      <w:b/>
                      <w:sz w:val="26"/>
                      <w:szCs w:val="26"/>
                    </w:rPr>
                    <w:t>そして、この２年間は</w:t>
                  </w:r>
                  <w:r w:rsidR="00640737" w:rsidRPr="005F4951">
                    <w:rPr>
                      <w:rFonts w:ascii="HGPｺﾞｼｯｸM" w:eastAsia="HGPｺﾞｼｯｸM" w:hAnsi="ＭＳ Ｐ明朝" w:hint="eastAsia"/>
                      <w:b/>
                      <w:sz w:val="26"/>
                      <w:szCs w:val="26"/>
                    </w:rPr>
                    <w:t>一関市民センター</w:t>
                  </w:r>
                  <w:r w:rsidR="006858CB" w:rsidRPr="005F4951">
                    <w:rPr>
                      <w:rFonts w:ascii="HGPｺﾞｼｯｸM" w:eastAsia="HGPｺﾞｼｯｸM" w:hAnsi="ＭＳ Ｐ明朝" w:hint="eastAsia"/>
                      <w:b/>
                      <w:sz w:val="26"/>
                      <w:szCs w:val="26"/>
                    </w:rPr>
                    <w:t>滝沢分館として</w:t>
                  </w:r>
                  <w:r w:rsidR="00222FC9" w:rsidRPr="005F4951">
                    <w:rPr>
                      <w:rFonts w:ascii="HGPｺﾞｼｯｸM" w:eastAsia="HGPｺﾞｼｯｸM" w:hAnsi="ＭＳ Ｐ明朝" w:hint="eastAsia"/>
                      <w:b/>
                      <w:sz w:val="26"/>
                      <w:szCs w:val="26"/>
                    </w:rPr>
                    <w:t>過ごしてきました。市民センターとしてはまだ経験が浅いですが</w:t>
                  </w:r>
                  <w:r w:rsidR="006858CB" w:rsidRPr="005F4951">
                    <w:rPr>
                      <w:rFonts w:ascii="HGPｺﾞｼｯｸM" w:eastAsia="HGPｺﾞｼｯｸM" w:hAnsi="ＭＳ Ｐ明朝" w:hint="eastAsia"/>
                      <w:b/>
                      <w:sz w:val="26"/>
                      <w:szCs w:val="26"/>
                    </w:rPr>
                    <w:t>、</w:t>
                  </w:r>
                  <w:r w:rsidR="007F73D4" w:rsidRPr="005F4951">
                    <w:rPr>
                      <w:rFonts w:ascii="HGPｺﾞｼｯｸM" w:eastAsia="HGPｺﾞｼｯｸM" w:hAnsi="ＭＳ Ｐ明朝" w:hint="eastAsia"/>
                      <w:b/>
                      <w:sz w:val="26"/>
                      <w:szCs w:val="26"/>
                    </w:rPr>
                    <w:t>良いところは継続し、新しいことも取り入れながら</w:t>
                  </w:r>
                  <w:r w:rsidR="00222FC9" w:rsidRPr="005F4951">
                    <w:rPr>
                      <w:rFonts w:ascii="HGPｺﾞｼｯｸM" w:eastAsia="HGPｺﾞｼｯｸM" w:hAnsi="ＭＳ Ｐ明朝" w:hint="eastAsia"/>
                      <w:b/>
                      <w:sz w:val="26"/>
                      <w:szCs w:val="26"/>
                    </w:rPr>
                    <w:t>皆さまの市民センターとして、また地域づくりの拠点として再出発してまいります。</w:t>
                  </w:r>
                </w:p>
                <w:p w:rsidR="00AB47C5" w:rsidRPr="005F4951" w:rsidRDefault="00222FC9" w:rsidP="00222FC9">
                  <w:pPr>
                    <w:spacing w:line="0" w:lineRule="atLeast"/>
                    <w:ind w:firstLineChars="100" w:firstLine="261"/>
                    <w:rPr>
                      <w:rFonts w:ascii="HGPｺﾞｼｯｸM" w:eastAsia="HGPｺﾞｼｯｸM"/>
                      <w:sz w:val="26"/>
                      <w:szCs w:val="26"/>
                    </w:rPr>
                  </w:pPr>
                  <w:r w:rsidRPr="005F4951">
                    <w:rPr>
                      <w:rFonts w:ascii="HGPｺﾞｼｯｸM" w:eastAsia="HGPｺﾞｼｯｸM" w:hAnsi="ＭＳ Ｐ明朝" w:hint="eastAsia"/>
                      <w:b/>
                      <w:sz w:val="26"/>
                      <w:szCs w:val="26"/>
                    </w:rPr>
                    <w:t>今後とも皆様方のご支援ご指導をよろしくお願いいたします。</w:t>
                  </w:r>
                </w:p>
                <w:p w:rsidR="006858CB" w:rsidRPr="00742B02" w:rsidRDefault="006858CB" w:rsidP="006858CB">
                  <w:pPr>
                    <w:rPr>
                      <w:rFonts w:ascii="HGPｺﾞｼｯｸM" w:eastAsia="HGPｺﾞｼｯｸM"/>
                      <w:b/>
                    </w:rPr>
                  </w:pPr>
                  <w:r w:rsidRPr="00742B02">
                    <w:rPr>
                      <w:rFonts w:ascii="HGPｺﾞｼｯｸM" w:eastAsia="HGPｺﾞｼｯｸM" w:hint="eastAsia"/>
                      <w:b/>
                    </w:rPr>
                    <w:t>今年度より指定管理に移行した市民センター</w:t>
                  </w:r>
                </w:p>
                <w:tbl>
                  <w:tblPr>
                    <w:tblStyle w:val="a7"/>
                    <w:tblW w:w="0" w:type="auto"/>
                    <w:tblInd w:w="108" w:type="dxa"/>
                    <w:tblLook w:val="04A0" w:firstRow="1" w:lastRow="0" w:firstColumn="1" w:lastColumn="0" w:noHBand="0" w:noVBand="1"/>
                  </w:tblPr>
                  <w:tblGrid>
                    <w:gridCol w:w="1873"/>
                    <w:gridCol w:w="1790"/>
                    <w:gridCol w:w="1954"/>
                  </w:tblGrid>
                  <w:tr w:rsidR="006858CB" w:rsidRPr="00742B02" w:rsidTr="003D17CD">
                    <w:tc>
                      <w:tcPr>
                        <w:tcW w:w="1938"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①一関市民センター</w:t>
                        </w:r>
                      </w:p>
                    </w:tc>
                    <w:tc>
                      <w:tcPr>
                        <w:tcW w:w="1851"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②山目市民センター</w:t>
                        </w:r>
                      </w:p>
                    </w:tc>
                    <w:tc>
                      <w:tcPr>
                        <w:tcW w:w="2023"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③中里市民センター</w:t>
                        </w:r>
                      </w:p>
                    </w:tc>
                  </w:tr>
                  <w:tr w:rsidR="006858CB" w:rsidRPr="00742B02" w:rsidTr="003D17CD">
                    <w:tc>
                      <w:tcPr>
                        <w:tcW w:w="1938"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④萩荘市民センター</w:t>
                        </w:r>
                      </w:p>
                    </w:tc>
                    <w:tc>
                      <w:tcPr>
                        <w:tcW w:w="1851"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⑤真柴市民センター</w:t>
                        </w:r>
                      </w:p>
                    </w:tc>
                    <w:tc>
                      <w:tcPr>
                        <w:tcW w:w="2023"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⑥関が丘市民センター</w:t>
                        </w:r>
                      </w:p>
                    </w:tc>
                  </w:tr>
                  <w:tr w:rsidR="006858CB" w:rsidRPr="00742B02" w:rsidTr="003D17CD">
                    <w:tc>
                      <w:tcPr>
                        <w:tcW w:w="1938"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⑦滝沢市民センター</w:t>
                        </w:r>
                      </w:p>
                    </w:tc>
                    <w:tc>
                      <w:tcPr>
                        <w:tcW w:w="1851"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⑧小梨市民センター</w:t>
                        </w:r>
                      </w:p>
                    </w:tc>
                    <w:tc>
                      <w:tcPr>
                        <w:tcW w:w="2023" w:type="dxa"/>
                      </w:tcPr>
                      <w:p w:rsidR="006858CB" w:rsidRPr="00AB47C5" w:rsidRDefault="006858CB" w:rsidP="006858CB">
                        <w:pPr>
                          <w:rPr>
                            <w:rFonts w:ascii="HGPｺﾞｼｯｸM" w:eastAsia="HGPｺﾞｼｯｸM"/>
                            <w:b/>
                            <w:sz w:val="18"/>
                            <w:szCs w:val="18"/>
                          </w:rPr>
                        </w:pPr>
                        <w:r w:rsidRPr="00AB47C5">
                          <w:rPr>
                            <w:rFonts w:ascii="HGPｺﾞｼｯｸM" w:eastAsia="HGPｺﾞｼｯｸM" w:hint="eastAsia"/>
                            <w:b/>
                            <w:sz w:val="18"/>
                            <w:szCs w:val="18"/>
                          </w:rPr>
                          <w:t>⑨室根市民センター</w:t>
                        </w:r>
                      </w:p>
                    </w:tc>
                  </w:tr>
                </w:tbl>
                <w:p w:rsidR="006858CB" w:rsidRPr="00742B02" w:rsidRDefault="006858CB" w:rsidP="006858CB">
                  <w:pPr>
                    <w:rPr>
                      <w:rFonts w:ascii="HGPｺﾞｼｯｸM" w:eastAsia="HGPｺﾞｼｯｸM"/>
                      <w:b/>
                    </w:rPr>
                  </w:pPr>
                </w:p>
                <w:p w:rsidR="006858CB" w:rsidRDefault="006858CB" w:rsidP="006858CB"/>
              </w:txbxContent>
            </v:textbox>
          </v:shape>
        </w:pict>
      </w:r>
    </w:p>
    <w:p w:rsidR="00215F26" w:rsidRDefault="00215F26" w:rsidP="005217A5">
      <w:pPr>
        <w:spacing w:line="0" w:lineRule="atLeast"/>
        <w:jc w:val="left"/>
        <w:rPr>
          <w:rFonts w:ascii="ＭＳ Ｐ明朝" w:eastAsia="ＭＳ Ｐ明朝" w:hAnsi="ＭＳ Ｐ明朝"/>
          <w:b/>
          <w:color w:val="000000"/>
          <w:sz w:val="28"/>
          <w:szCs w:val="28"/>
        </w:rPr>
      </w:pPr>
    </w:p>
    <w:p w:rsidR="003D17CD" w:rsidRDefault="002E7DAC" w:rsidP="005217A5">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b/>
          <w:noProof/>
          <w:color w:val="000000"/>
          <w:sz w:val="28"/>
          <w:szCs w:val="28"/>
        </w:rPr>
        <w:pict>
          <v:roundrect id="_x0000_s1048" style="position:absolute;margin-left:318.75pt;margin-top:6.4pt;width:135pt;height:43.5pt;z-index:251668480" arcsize="10923f" strokecolor="#00b050" strokeweight=".25pt">
            <v:textbox style="mso-next-textbox:#_x0000_s1048" inset="5.85pt,.7pt,5.85pt,.7pt">
              <w:txbxContent>
                <w:p w:rsidR="002E7DAC" w:rsidRDefault="003925EF" w:rsidP="002E7DAC">
                  <w:pPr>
                    <w:spacing w:line="0" w:lineRule="atLeast"/>
                    <w:rPr>
                      <w:rFonts w:ascii="HG丸ｺﾞｼｯｸM-PRO" w:eastAsia="HG丸ｺﾞｼｯｸM-PRO" w:hAnsi="HG丸ｺﾞｼｯｸM-PRO"/>
                      <w:sz w:val="28"/>
                      <w:szCs w:val="28"/>
                    </w:rPr>
                  </w:pPr>
                  <w:r w:rsidRPr="00A50D7E">
                    <w:rPr>
                      <w:rFonts w:ascii="HG丸ｺﾞｼｯｸM-PRO" w:eastAsia="HG丸ｺﾞｼｯｸM-PRO" w:hAnsi="HG丸ｺﾞｼｯｸM-PRO" w:hint="eastAsia"/>
                      <w:sz w:val="28"/>
                      <w:szCs w:val="28"/>
                    </w:rPr>
                    <w:t>滝沢市民センター</w:t>
                  </w:r>
                </w:p>
                <w:p w:rsidR="003925EF" w:rsidRPr="00A50D7E" w:rsidRDefault="002E7DAC" w:rsidP="00A50D7E">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3925EF" w:rsidRPr="00A50D7E">
                    <w:rPr>
                      <w:rFonts w:ascii="HG丸ｺﾞｼｯｸM-PRO" w:eastAsia="HG丸ｺﾞｼｯｸM-PRO" w:hAnsi="HG丸ｺﾞｼｯｸM-PRO" w:hint="eastAsia"/>
                      <w:sz w:val="28"/>
                      <w:szCs w:val="28"/>
                    </w:rPr>
                    <w:t>の使い方</w:t>
                  </w:r>
                </w:p>
              </w:txbxContent>
            </v:textbox>
          </v:roundrect>
        </w:pict>
      </w:r>
    </w:p>
    <w:p w:rsidR="003D17CD" w:rsidRDefault="003D17CD" w:rsidP="005217A5">
      <w:pPr>
        <w:spacing w:line="0" w:lineRule="atLeast"/>
        <w:jc w:val="left"/>
        <w:rPr>
          <w:rFonts w:ascii="ＭＳ Ｐ明朝" w:eastAsia="ＭＳ Ｐ明朝" w:hAnsi="ＭＳ Ｐ明朝"/>
          <w:b/>
          <w:color w:val="000000"/>
          <w:sz w:val="28"/>
          <w:szCs w:val="28"/>
        </w:rPr>
      </w:pPr>
    </w:p>
    <w:p w:rsidR="003D17CD" w:rsidRDefault="003D17CD" w:rsidP="005217A5">
      <w:pPr>
        <w:spacing w:line="0" w:lineRule="atLeast"/>
        <w:jc w:val="left"/>
        <w:rPr>
          <w:rFonts w:ascii="ＭＳ Ｐ明朝" w:eastAsia="ＭＳ Ｐ明朝" w:hAnsi="ＭＳ Ｐ明朝" w:hint="eastAsia"/>
          <w:b/>
          <w:color w:val="000000"/>
          <w:sz w:val="28"/>
          <w:szCs w:val="28"/>
        </w:rPr>
      </w:pPr>
    </w:p>
    <w:p w:rsidR="00EE7D9A" w:rsidRPr="00263E31" w:rsidRDefault="002E7DAC" w:rsidP="005217A5">
      <w:pPr>
        <w:spacing w:line="0" w:lineRule="atLeast"/>
        <w:jc w:val="left"/>
        <w:rPr>
          <w:rFonts w:asciiTheme="minorEastAsia" w:hAnsiTheme="minorEastAsia"/>
          <w:b/>
          <w:color w:val="000000"/>
          <w:sz w:val="28"/>
          <w:szCs w:val="28"/>
        </w:rPr>
      </w:pPr>
      <w:r>
        <w:rPr>
          <w:rFonts w:asciiTheme="minorEastAsia" w:hAnsiTheme="minorEastAsia"/>
          <w:b/>
          <w:noProof/>
          <w:color w:val="000000"/>
          <w:sz w:val="28"/>
          <w:szCs w:val="28"/>
        </w:rPr>
        <w:pict>
          <v:shape id="_x0000_s1047" type="#_x0000_t202" style="position:absolute;margin-left:316.5pt;margin-top:17.95pt;width:201pt;height:145.5pt;z-index:251667456" fillcolor="white [3212]" stroked="f">
            <v:textbox style="mso-next-textbox:#_x0000_s1047" inset="5.85pt,.7pt,5.85pt,.7pt">
              <w:txbxContent>
                <w:p w:rsidR="00AB47C5" w:rsidRPr="003D17CD" w:rsidRDefault="004F4640" w:rsidP="004F4640">
                  <w:pPr>
                    <w:spacing w:line="0" w:lineRule="atLeast"/>
                    <w:jc w:val="left"/>
                    <w:rPr>
                      <w:rFonts w:ascii="HG丸ｺﾞｼｯｸM-PRO" w:eastAsia="HG丸ｺﾞｼｯｸM-PRO" w:hAnsi="HG丸ｺﾞｼｯｸM-PRO"/>
                      <w:color w:val="000000"/>
                      <w:sz w:val="24"/>
                      <w:szCs w:val="24"/>
                    </w:rPr>
                  </w:pPr>
                  <w:r w:rsidRPr="003D17CD">
                    <w:rPr>
                      <w:rFonts w:ascii="HG丸ｺﾞｼｯｸM-PRO" w:eastAsia="HG丸ｺﾞｼｯｸM-PRO" w:hAnsi="HG丸ｺﾞｼｯｸM-PRO" w:hint="eastAsia"/>
                      <w:color w:val="000000"/>
                      <w:sz w:val="24"/>
                      <w:szCs w:val="24"/>
                      <w:bdr w:val="single" w:sz="4" w:space="0" w:color="auto"/>
                    </w:rPr>
                    <w:t>開館時間</w:t>
                  </w:r>
                  <w:r w:rsidRPr="003D17CD">
                    <w:rPr>
                      <w:rFonts w:ascii="HG丸ｺﾞｼｯｸM-PRO" w:eastAsia="HG丸ｺﾞｼｯｸM-PRO" w:hAnsi="HG丸ｺﾞｼｯｸM-PRO" w:hint="eastAsia"/>
                      <w:color w:val="000000"/>
                      <w:sz w:val="24"/>
                      <w:szCs w:val="24"/>
                    </w:rPr>
                    <w:t xml:space="preserve">　</w:t>
                  </w:r>
                </w:p>
                <w:p w:rsidR="004F4640" w:rsidRPr="004877FD" w:rsidRDefault="004F4640" w:rsidP="004877FD">
                  <w:pPr>
                    <w:spacing w:line="0" w:lineRule="atLeast"/>
                    <w:jc w:val="left"/>
                    <w:rPr>
                      <w:rFonts w:ascii="HG丸ｺﾞｼｯｸM-PRO" w:eastAsia="HG丸ｺﾞｼｯｸM-PRO" w:hAnsi="HG丸ｺﾞｼｯｸM-PRO"/>
                      <w:color w:val="000000"/>
                      <w:sz w:val="20"/>
                      <w:szCs w:val="20"/>
                    </w:rPr>
                  </w:pPr>
                  <w:r w:rsidRPr="003D17CD">
                    <w:rPr>
                      <w:rFonts w:ascii="HG丸ｺﾞｼｯｸM-PRO" w:eastAsia="HG丸ｺﾞｼｯｸM-PRO" w:hAnsi="HG丸ｺﾞｼｯｸM-PRO" w:hint="eastAsia"/>
                      <w:color w:val="000000"/>
                      <w:sz w:val="24"/>
                      <w:szCs w:val="24"/>
                    </w:rPr>
                    <w:t>8</w:t>
                  </w:r>
                  <w:r w:rsidRPr="003D17CD">
                    <w:rPr>
                      <w:rFonts w:ascii="HG丸ｺﾞｼｯｸM-PRO" w:eastAsia="HG丸ｺﾞｼｯｸM-PRO" w:hAnsi="HG丸ｺﾞｼｯｸM-PRO"/>
                      <w:color w:val="000000"/>
                      <w:sz w:val="24"/>
                      <w:szCs w:val="24"/>
                    </w:rPr>
                    <w:t>:30</w:t>
                  </w:r>
                  <w:r w:rsidRPr="003D17CD">
                    <w:rPr>
                      <w:rFonts w:ascii="HG丸ｺﾞｼｯｸM-PRO" w:eastAsia="HG丸ｺﾞｼｯｸM-PRO" w:hAnsi="HG丸ｺﾞｼｯｸM-PRO" w:hint="eastAsia"/>
                      <w:color w:val="000000"/>
                      <w:sz w:val="24"/>
                      <w:szCs w:val="24"/>
                    </w:rPr>
                    <w:t>～</w:t>
                  </w:r>
                  <w:r w:rsidR="000F23D4" w:rsidRPr="003D17CD">
                    <w:rPr>
                      <w:rFonts w:ascii="HG丸ｺﾞｼｯｸM-PRO" w:eastAsia="HG丸ｺﾞｼｯｸM-PRO" w:hAnsi="HG丸ｺﾞｼｯｸM-PRO" w:hint="eastAsia"/>
                      <w:color w:val="000000"/>
                      <w:sz w:val="24"/>
                      <w:szCs w:val="24"/>
                    </w:rPr>
                    <w:t>最長22</w:t>
                  </w:r>
                  <w:r w:rsidRPr="003D17CD">
                    <w:rPr>
                      <w:rFonts w:ascii="HG丸ｺﾞｼｯｸM-PRO" w:eastAsia="HG丸ｺﾞｼｯｸM-PRO" w:hAnsi="HG丸ｺﾞｼｯｸM-PRO"/>
                      <w:color w:val="000000"/>
                      <w:sz w:val="24"/>
                      <w:szCs w:val="24"/>
                    </w:rPr>
                    <w:t>:00</w:t>
                  </w:r>
                  <w:r w:rsidR="00AB47C5" w:rsidRPr="004877FD">
                    <w:rPr>
                      <w:rFonts w:ascii="HG丸ｺﾞｼｯｸM-PRO" w:eastAsia="HG丸ｺﾞｼｯｸM-PRO" w:hAnsi="HG丸ｺﾞｼｯｸM-PRO" w:hint="eastAsia"/>
                      <w:color w:val="000000"/>
                      <w:sz w:val="20"/>
                      <w:szCs w:val="20"/>
                    </w:rPr>
                    <w:t>（予約がある場合）</w:t>
                  </w:r>
                </w:p>
                <w:p w:rsidR="00AB47C5" w:rsidRPr="003D17CD" w:rsidRDefault="00AB47C5" w:rsidP="004F4640">
                  <w:pPr>
                    <w:spacing w:line="0" w:lineRule="atLeast"/>
                    <w:jc w:val="left"/>
                    <w:rPr>
                      <w:rFonts w:ascii="HG丸ｺﾞｼｯｸM-PRO" w:eastAsia="HG丸ｺﾞｼｯｸM-PRO" w:hAnsi="HG丸ｺﾞｼｯｸM-PRO"/>
                      <w:color w:val="000000"/>
                      <w:sz w:val="24"/>
                      <w:szCs w:val="24"/>
                    </w:rPr>
                  </w:pPr>
                </w:p>
                <w:p w:rsidR="000F23D4" w:rsidRPr="003D17CD" w:rsidRDefault="000F23D4" w:rsidP="000F23D4">
                  <w:pPr>
                    <w:spacing w:line="0" w:lineRule="atLeast"/>
                    <w:jc w:val="left"/>
                    <w:rPr>
                      <w:rFonts w:ascii="HG丸ｺﾞｼｯｸM-PRO" w:eastAsia="HG丸ｺﾞｼｯｸM-PRO" w:hAnsi="HG丸ｺﾞｼｯｸM-PRO"/>
                      <w:color w:val="000000"/>
                      <w:sz w:val="24"/>
                      <w:szCs w:val="24"/>
                    </w:rPr>
                  </w:pPr>
                  <w:r w:rsidRPr="003D17CD">
                    <w:rPr>
                      <w:rFonts w:ascii="HG丸ｺﾞｼｯｸM-PRO" w:eastAsia="HG丸ｺﾞｼｯｸM-PRO" w:hAnsi="HG丸ｺﾞｼｯｸM-PRO" w:hint="eastAsia"/>
                      <w:color w:val="000000"/>
                      <w:sz w:val="24"/>
                      <w:szCs w:val="24"/>
                      <w:bdr w:val="single" w:sz="4" w:space="0" w:color="auto"/>
                    </w:rPr>
                    <w:t>利用申請・受付</w:t>
                  </w:r>
                </w:p>
                <w:p w:rsidR="000F23D4" w:rsidRPr="003D17CD" w:rsidRDefault="000F23D4" w:rsidP="000F23D4">
                  <w:pPr>
                    <w:spacing w:line="0" w:lineRule="atLeast"/>
                    <w:jc w:val="left"/>
                    <w:rPr>
                      <w:rFonts w:ascii="HG丸ｺﾞｼｯｸM-PRO" w:eastAsia="HG丸ｺﾞｼｯｸM-PRO" w:hAnsi="HG丸ｺﾞｼｯｸM-PRO"/>
                      <w:color w:val="000000"/>
                      <w:sz w:val="24"/>
                      <w:szCs w:val="24"/>
                    </w:rPr>
                  </w:pPr>
                  <w:r w:rsidRPr="003D17CD">
                    <w:rPr>
                      <w:rFonts w:ascii="HG丸ｺﾞｼｯｸM-PRO" w:eastAsia="HG丸ｺﾞｼｯｸM-PRO" w:hAnsi="HG丸ｺﾞｼｯｸM-PRO" w:hint="eastAsia"/>
                      <w:color w:val="000000"/>
                      <w:sz w:val="24"/>
                      <w:szCs w:val="24"/>
                    </w:rPr>
                    <w:t>予約は電話でも受け付けますが、利用する日の３日前までに申請と料金の納付</w:t>
                  </w:r>
                  <w:r w:rsidR="00A50D7E" w:rsidRPr="003D17CD">
                    <w:rPr>
                      <w:rFonts w:ascii="HG丸ｺﾞｼｯｸM-PRO" w:eastAsia="HG丸ｺﾞｼｯｸM-PRO" w:hAnsi="HG丸ｺﾞｼｯｸM-PRO" w:hint="eastAsia"/>
                      <w:color w:val="000000"/>
                      <w:sz w:val="24"/>
                      <w:szCs w:val="24"/>
                    </w:rPr>
                    <w:t>に来館</w:t>
                  </w:r>
                  <w:r w:rsidRPr="003D17CD">
                    <w:rPr>
                      <w:rFonts w:ascii="HG丸ｺﾞｼｯｸM-PRO" w:eastAsia="HG丸ｺﾞｼｯｸM-PRO" w:hAnsi="HG丸ｺﾞｼｯｸM-PRO" w:hint="eastAsia"/>
                      <w:color w:val="000000"/>
                      <w:sz w:val="24"/>
                      <w:szCs w:val="24"/>
                    </w:rPr>
                    <w:t>して</w:t>
                  </w:r>
                  <w:r w:rsidR="00A50D7E" w:rsidRPr="003D17CD">
                    <w:rPr>
                      <w:rFonts w:ascii="HG丸ｺﾞｼｯｸM-PRO" w:eastAsia="HG丸ｺﾞｼｯｸM-PRO" w:hAnsi="HG丸ｺﾞｼｯｸM-PRO" w:hint="eastAsia"/>
                      <w:color w:val="000000"/>
                      <w:sz w:val="24"/>
                      <w:szCs w:val="24"/>
                    </w:rPr>
                    <w:t>下さい。</w:t>
                  </w:r>
                </w:p>
                <w:p w:rsidR="000F23D4" w:rsidRPr="003D17CD" w:rsidRDefault="000F23D4" w:rsidP="000F23D4">
                  <w:pPr>
                    <w:spacing w:line="0" w:lineRule="atLeast"/>
                    <w:jc w:val="left"/>
                    <w:rPr>
                      <w:rFonts w:ascii="HG丸ｺﾞｼｯｸM-PRO" w:eastAsia="HG丸ｺﾞｼｯｸM-PRO" w:hAnsi="HG丸ｺﾞｼｯｸM-PRO"/>
                      <w:color w:val="000000"/>
                      <w:sz w:val="24"/>
                      <w:szCs w:val="24"/>
                    </w:rPr>
                  </w:pPr>
                  <w:r w:rsidRPr="003D17CD">
                    <w:rPr>
                      <w:rFonts w:ascii="HG丸ｺﾞｼｯｸM-PRO" w:eastAsia="HG丸ｺﾞｼｯｸM-PRO" w:hAnsi="HG丸ｺﾞｼｯｸM-PRO" w:hint="eastAsia"/>
                      <w:color w:val="000000"/>
                      <w:sz w:val="24"/>
                      <w:szCs w:val="24"/>
                      <w:u w:val="single"/>
                    </w:rPr>
                    <w:t>平日の</w:t>
                  </w:r>
                  <w:r w:rsidRPr="003D17CD">
                    <w:rPr>
                      <w:rFonts w:ascii="HG丸ｺﾞｼｯｸM-PRO" w:eastAsia="HG丸ｺﾞｼｯｸM-PRO" w:hAnsi="HG丸ｺﾞｼｯｸM-PRO"/>
                      <w:color w:val="000000"/>
                      <w:sz w:val="24"/>
                      <w:szCs w:val="24"/>
                      <w:u w:val="single"/>
                    </w:rPr>
                    <w:t>8:30</w:t>
                  </w:r>
                  <w:r w:rsidRPr="003D17CD">
                    <w:rPr>
                      <w:rFonts w:ascii="HG丸ｺﾞｼｯｸM-PRO" w:eastAsia="HG丸ｺﾞｼｯｸM-PRO" w:hAnsi="HG丸ｺﾞｼｯｸM-PRO" w:hint="eastAsia"/>
                      <w:color w:val="000000"/>
                      <w:sz w:val="24"/>
                      <w:szCs w:val="24"/>
                      <w:u w:val="single"/>
                    </w:rPr>
                    <w:t>～17:15</w:t>
                  </w:r>
                  <w:r w:rsidR="003D17CD" w:rsidRPr="003D17CD">
                    <w:rPr>
                      <w:rFonts w:ascii="HG丸ｺﾞｼｯｸM-PRO" w:eastAsia="HG丸ｺﾞｼｯｸM-PRO" w:hAnsi="HG丸ｺﾞｼｯｸM-PRO" w:hint="eastAsia"/>
                      <w:color w:val="000000"/>
                      <w:sz w:val="24"/>
                      <w:szCs w:val="24"/>
                    </w:rPr>
                    <w:t>に</w:t>
                  </w:r>
                  <w:r w:rsidRPr="003D17CD">
                    <w:rPr>
                      <w:rFonts w:ascii="HG丸ｺﾞｼｯｸM-PRO" w:eastAsia="HG丸ｺﾞｼｯｸM-PRO" w:hAnsi="HG丸ｺﾞｼｯｸM-PRO" w:hint="eastAsia"/>
                      <w:color w:val="000000"/>
                      <w:sz w:val="24"/>
                      <w:szCs w:val="24"/>
                    </w:rPr>
                    <w:t>受け付けます。</w:t>
                  </w:r>
                </w:p>
                <w:p w:rsidR="000F23D4" w:rsidRPr="003D17CD" w:rsidRDefault="000F23D4" w:rsidP="004F4640">
                  <w:pPr>
                    <w:spacing w:line="0" w:lineRule="atLeast"/>
                    <w:jc w:val="left"/>
                    <w:rPr>
                      <w:rFonts w:ascii="HG丸ｺﾞｼｯｸM-PRO" w:eastAsia="HG丸ｺﾞｼｯｸM-PRO" w:hAnsi="HG丸ｺﾞｼｯｸM-PRO"/>
                      <w:color w:val="000000"/>
                      <w:sz w:val="24"/>
                      <w:szCs w:val="24"/>
                      <w:bdr w:val="single" w:sz="4" w:space="0" w:color="auto"/>
                    </w:rPr>
                  </w:pPr>
                </w:p>
              </w:txbxContent>
            </v:textbox>
          </v:shape>
        </w:pict>
      </w:r>
    </w:p>
    <w:p w:rsidR="00EE7D9A" w:rsidRDefault="00EE7D9A"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215F26" w:rsidRDefault="004877FD" w:rsidP="005217A5">
      <w:pPr>
        <w:spacing w:line="0" w:lineRule="atLeast"/>
        <w:jc w:val="left"/>
        <w:rPr>
          <w:rFonts w:asciiTheme="minorEastAsia" w:hAnsiTheme="minorEastAsia"/>
          <w:b/>
          <w:color w:val="000000"/>
          <w:sz w:val="28"/>
          <w:szCs w:val="28"/>
        </w:rPr>
      </w:pPr>
      <w:r>
        <w:rPr>
          <w:rFonts w:asciiTheme="minorEastAsia" w:hAnsiTheme="minorEastAsia"/>
          <w:b/>
          <w:noProof/>
          <w:color w:val="000000"/>
          <w:sz w:val="28"/>
          <w:szCs w:val="28"/>
        </w:rPr>
        <w:pict>
          <v:shape id="_x0000_s1061" type="#_x0000_t202" style="position:absolute;margin-left:377.25pt;margin-top:14.3pt;width:129pt;height:54.75pt;z-index:251680768" stroked="f">
            <v:textbox inset="5.85pt,.7pt,5.85pt,.7pt">
              <w:txbxContent>
                <w:p w:rsidR="004877FD" w:rsidRPr="003D17CD" w:rsidRDefault="004877FD" w:rsidP="004877FD">
                  <w:pPr>
                    <w:spacing w:line="0" w:lineRule="atLeast"/>
                    <w:jc w:val="left"/>
                    <w:rPr>
                      <w:rFonts w:ascii="HG丸ｺﾞｼｯｸM-PRO" w:eastAsia="HG丸ｺﾞｼｯｸM-PRO" w:hAnsi="HG丸ｺﾞｼｯｸM-PRO"/>
                      <w:color w:val="000000"/>
                      <w:sz w:val="24"/>
                      <w:szCs w:val="24"/>
                    </w:rPr>
                  </w:pPr>
                  <w:r w:rsidRPr="003D17CD">
                    <w:rPr>
                      <w:rFonts w:ascii="HG丸ｺﾞｼｯｸM-PRO" w:eastAsia="HG丸ｺﾞｼｯｸM-PRO" w:hAnsi="HG丸ｺﾞｼｯｸM-PRO" w:hint="eastAsia"/>
                      <w:color w:val="000000"/>
                      <w:sz w:val="24"/>
                      <w:szCs w:val="24"/>
                      <w:bdr w:val="single" w:sz="4" w:space="0" w:color="auto"/>
                    </w:rPr>
                    <w:t>休館日</w:t>
                  </w:r>
                  <w:r w:rsidRPr="003D17CD">
                    <w:rPr>
                      <w:rFonts w:ascii="HG丸ｺﾞｼｯｸM-PRO" w:eastAsia="HG丸ｺﾞｼｯｸM-PRO" w:hAnsi="HG丸ｺﾞｼｯｸM-PRO" w:hint="eastAsia"/>
                      <w:color w:val="000000"/>
                      <w:sz w:val="24"/>
                      <w:szCs w:val="24"/>
                    </w:rPr>
                    <w:t xml:space="preserve">　</w:t>
                  </w:r>
                </w:p>
                <w:p w:rsidR="004877FD" w:rsidRDefault="004877FD" w:rsidP="004877FD">
                  <w:pPr>
                    <w:spacing w:line="0" w:lineRule="atLeast"/>
                    <w:ind w:firstLineChars="100" w:firstLine="240"/>
                    <w:jc w:val="left"/>
                    <w:rPr>
                      <w:rFonts w:ascii="HG丸ｺﾞｼｯｸM-PRO" w:eastAsia="HG丸ｺﾞｼｯｸM-PRO" w:hAnsi="HG丸ｺﾞｼｯｸM-PRO"/>
                      <w:color w:val="000000"/>
                      <w:sz w:val="24"/>
                      <w:szCs w:val="24"/>
                    </w:rPr>
                  </w:pPr>
                  <w:r w:rsidRPr="003D17CD">
                    <w:rPr>
                      <w:rFonts w:ascii="HG丸ｺﾞｼｯｸM-PRO" w:eastAsia="HG丸ｺﾞｼｯｸM-PRO" w:hAnsi="HG丸ｺﾞｼｯｸM-PRO" w:hint="eastAsia"/>
                      <w:color w:val="000000"/>
                      <w:sz w:val="24"/>
                      <w:szCs w:val="24"/>
                    </w:rPr>
                    <w:t>年末年始</w:t>
                  </w:r>
                </w:p>
                <w:p w:rsidR="004877FD" w:rsidRPr="003D17CD" w:rsidRDefault="004877FD" w:rsidP="004877FD">
                  <w:pPr>
                    <w:spacing w:line="0" w:lineRule="atLeast"/>
                    <w:ind w:firstLineChars="100" w:firstLine="240"/>
                    <w:jc w:val="left"/>
                    <w:rPr>
                      <w:rFonts w:ascii="HG丸ｺﾞｼｯｸM-PRO" w:eastAsia="HG丸ｺﾞｼｯｸM-PRO" w:hAnsi="HG丸ｺﾞｼｯｸM-PRO"/>
                      <w:color w:val="000000"/>
                      <w:sz w:val="24"/>
                      <w:szCs w:val="24"/>
                    </w:rPr>
                  </w:pPr>
                  <w:r w:rsidRPr="003D17CD">
                    <w:rPr>
                      <w:rFonts w:ascii="HG丸ｺﾞｼｯｸM-PRO" w:eastAsia="HG丸ｺﾞｼｯｸM-PRO" w:hAnsi="HG丸ｺﾞｼｯｸM-PRO" w:hint="eastAsia"/>
                      <w:color w:val="000000"/>
                      <w:sz w:val="24"/>
                      <w:szCs w:val="24"/>
                    </w:rPr>
                    <w:t>（12/29～1/3）</w:t>
                  </w:r>
                </w:p>
                <w:p w:rsidR="004877FD" w:rsidRDefault="004877FD"/>
              </w:txbxContent>
            </v:textbox>
          </v:shape>
        </w:pict>
      </w:r>
    </w:p>
    <w:p w:rsidR="00215F26" w:rsidRDefault="00215F26"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215F26" w:rsidRDefault="00215F26" w:rsidP="005217A5">
      <w:pPr>
        <w:spacing w:line="0" w:lineRule="atLeast"/>
        <w:jc w:val="left"/>
        <w:rPr>
          <w:rFonts w:asciiTheme="minorEastAsia" w:hAnsiTheme="minorEastAsia"/>
          <w:b/>
          <w:color w:val="000000"/>
          <w:sz w:val="28"/>
          <w:szCs w:val="28"/>
        </w:rPr>
      </w:pPr>
    </w:p>
    <w:p w:rsidR="003D17CD" w:rsidRDefault="003D17CD" w:rsidP="0018108F">
      <w:pPr>
        <w:spacing w:line="0" w:lineRule="atLeast"/>
        <w:ind w:firstLineChars="50" w:firstLine="141"/>
        <w:jc w:val="left"/>
        <w:rPr>
          <w:rFonts w:asciiTheme="minorEastAsia" w:hAnsiTheme="minorEastAsia"/>
          <w:b/>
          <w:color w:val="000000"/>
          <w:sz w:val="28"/>
          <w:szCs w:val="28"/>
        </w:rPr>
      </w:pPr>
      <w:r>
        <w:rPr>
          <w:rFonts w:asciiTheme="minorEastAsia" w:hAnsiTheme="minorEastAsia"/>
          <w:b/>
          <w:noProof/>
          <w:color w:val="000000"/>
          <w:sz w:val="28"/>
          <w:szCs w:val="28"/>
        </w:rPr>
        <w:pict>
          <v:shape id="_x0000_s1043" type="#_x0000_t202" style="position:absolute;left:0;text-align:left;margin-left:-.8pt;margin-top:18.6pt;width:525pt;height:348.75pt;z-index:-251655425" filled="f" stroked="f">
            <v:textbox style="mso-next-textbox:#_x0000_s1043" inset="5.85pt,.7pt,5.85pt,.7pt">
              <w:txbxContent>
                <w:p w:rsidR="0018108F" w:rsidRDefault="0018108F" w:rsidP="0018108F">
                  <w:pPr>
                    <w:spacing w:line="0" w:lineRule="atLeast"/>
                    <w:ind w:right="560" w:firstLine="1"/>
                    <w:jc w:val="right"/>
                    <w:rPr>
                      <w:rFonts w:ascii="ＭＳ Ｐ明朝" w:eastAsia="ＭＳ Ｐ明朝" w:hAnsi="ＭＳ Ｐ明朝"/>
                      <w:b/>
                      <w:sz w:val="28"/>
                      <w:szCs w:val="28"/>
                    </w:rPr>
                  </w:pPr>
                </w:p>
                <w:p w:rsidR="003D17CD" w:rsidRDefault="003D17CD" w:rsidP="0018108F">
                  <w:pPr>
                    <w:spacing w:line="0" w:lineRule="atLeast"/>
                    <w:ind w:right="420" w:firstLine="1"/>
                    <w:jc w:val="right"/>
                    <w:rPr>
                      <w:rFonts w:ascii="ＭＳ Ｐ明朝" w:eastAsia="ＭＳ Ｐ明朝" w:hAnsi="ＭＳ Ｐ明朝"/>
                      <w:b/>
                      <w:sz w:val="28"/>
                      <w:szCs w:val="28"/>
                    </w:rPr>
                  </w:pPr>
                </w:p>
                <w:p w:rsidR="0018108F" w:rsidRDefault="00215F26" w:rsidP="0018108F">
                  <w:pPr>
                    <w:spacing w:line="0" w:lineRule="atLeast"/>
                    <w:ind w:right="420" w:firstLine="1"/>
                    <w:jc w:val="right"/>
                    <w:rPr>
                      <w:rFonts w:ascii="ＭＳ Ｐ明朝" w:eastAsia="ＭＳ Ｐ明朝" w:hAnsi="ＭＳ Ｐ明朝"/>
                      <w:b/>
                      <w:sz w:val="28"/>
                      <w:szCs w:val="28"/>
                    </w:rPr>
                  </w:pPr>
                  <w:r w:rsidRPr="006C00DE">
                    <w:rPr>
                      <w:rFonts w:ascii="ＭＳ Ｐ明朝" w:eastAsia="ＭＳ Ｐ明朝" w:hAnsi="ＭＳ Ｐ明朝" w:hint="eastAsia"/>
                      <w:b/>
                      <w:sz w:val="28"/>
                      <w:szCs w:val="28"/>
                    </w:rPr>
                    <w:t>滝沢地域振興協議会</w:t>
                  </w:r>
                  <w:r w:rsidR="004A083C" w:rsidRPr="006C00DE">
                    <w:rPr>
                      <w:rFonts w:ascii="ＭＳ Ｐ明朝" w:eastAsia="ＭＳ Ｐ明朝" w:hAnsi="ＭＳ Ｐ明朝" w:hint="eastAsia"/>
                      <w:b/>
                      <w:sz w:val="28"/>
                      <w:szCs w:val="28"/>
                    </w:rPr>
                    <w:t xml:space="preserve">　</w:t>
                  </w:r>
                  <w:r w:rsidR="0018108F">
                    <w:rPr>
                      <w:rFonts w:ascii="ＭＳ Ｐ明朝" w:eastAsia="ＭＳ Ｐ明朝" w:hAnsi="ＭＳ Ｐ明朝" w:hint="eastAsia"/>
                      <w:b/>
                      <w:sz w:val="28"/>
                      <w:szCs w:val="28"/>
                    </w:rPr>
                    <w:t xml:space="preserve">   </w:t>
                  </w:r>
                </w:p>
                <w:p w:rsidR="00215F26" w:rsidRPr="006C00DE" w:rsidRDefault="0018108F" w:rsidP="0018108F">
                  <w:pPr>
                    <w:spacing w:line="0" w:lineRule="atLeast"/>
                    <w:ind w:right="560" w:firstLineChars="1250" w:firstLine="3514"/>
                    <w:rPr>
                      <w:rFonts w:ascii="ＭＳ Ｐ明朝" w:eastAsia="ＭＳ Ｐ明朝" w:hAnsi="ＭＳ Ｐ明朝"/>
                      <w:b/>
                      <w:sz w:val="28"/>
                      <w:szCs w:val="28"/>
                    </w:rPr>
                  </w:pPr>
                  <w:r>
                    <w:rPr>
                      <w:rFonts w:ascii="ＭＳ Ｐ明朝" w:eastAsia="ＭＳ Ｐ明朝" w:hAnsi="ＭＳ Ｐ明朝" w:hint="eastAsia"/>
                      <w:b/>
                      <w:sz w:val="28"/>
                      <w:szCs w:val="28"/>
                    </w:rPr>
                    <w:t xml:space="preserve">  </w:t>
                  </w:r>
                  <w:r>
                    <w:rPr>
                      <w:rFonts w:ascii="ＭＳ Ｐ明朝" w:eastAsia="ＭＳ Ｐ明朝" w:hAnsi="ＭＳ Ｐ明朝"/>
                      <w:b/>
                      <w:sz w:val="28"/>
                      <w:szCs w:val="28"/>
                    </w:rPr>
                    <w:t xml:space="preserve">                          </w:t>
                  </w:r>
                  <w:r w:rsidR="00215F26" w:rsidRPr="006C00DE">
                    <w:rPr>
                      <w:rFonts w:ascii="ＭＳ Ｐ明朝" w:eastAsia="ＭＳ Ｐ明朝" w:hAnsi="ＭＳ Ｐ明朝" w:hint="eastAsia"/>
                      <w:b/>
                      <w:sz w:val="28"/>
                      <w:szCs w:val="28"/>
                    </w:rPr>
                    <w:t>会長</w:t>
                  </w:r>
                  <w:r>
                    <w:rPr>
                      <w:rFonts w:ascii="ＭＳ Ｐ明朝" w:eastAsia="ＭＳ Ｐ明朝" w:hAnsi="ＭＳ Ｐ明朝" w:hint="eastAsia"/>
                      <w:b/>
                      <w:sz w:val="28"/>
                      <w:szCs w:val="28"/>
                    </w:rPr>
                    <w:t xml:space="preserve"> </w:t>
                  </w:r>
                  <w:r w:rsidR="00215F26" w:rsidRPr="006C00DE">
                    <w:rPr>
                      <w:rFonts w:ascii="ＭＳ Ｐ明朝" w:eastAsia="ＭＳ Ｐ明朝" w:hAnsi="ＭＳ Ｐ明朝" w:hint="eastAsia"/>
                      <w:b/>
                      <w:sz w:val="28"/>
                      <w:szCs w:val="28"/>
                    </w:rPr>
                    <w:t>小野寺弘文</w:t>
                  </w:r>
                  <w:r>
                    <w:rPr>
                      <w:rFonts w:ascii="ＭＳ Ｐ明朝" w:eastAsia="ＭＳ Ｐ明朝" w:hAnsi="ＭＳ Ｐ明朝" w:hint="eastAsia"/>
                      <w:b/>
                      <w:sz w:val="28"/>
                      <w:szCs w:val="28"/>
                    </w:rPr>
                    <w:t xml:space="preserve"> </w:t>
                  </w:r>
                  <w:r>
                    <w:rPr>
                      <w:rFonts w:ascii="ＭＳ Ｐ明朝" w:eastAsia="ＭＳ Ｐ明朝" w:hAnsi="ＭＳ Ｐ明朝"/>
                      <w:b/>
                      <w:sz w:val="28"/>
                      <w:szCs w:val="28"/>
                    </w:rPr>
                    <w:t xml:space="preserve">   </w:t>
                  </w:r>
                  <w:r>
                    <w:rPr>
                      <w:rFonts w:ascii="ＭＳ Ｐ明朝" w:eastAsia="ＭＳ Ｐ明朝" w:hAnsi="ＭＳ Ｐ明朝" w:hint="eastAsia"/>
                      <w:b/>
                      <w:sz w:val="28"/>
                      <w:szCs w:val="28"/>
                    </w:rPr>
                    <w:t xml:space="preserve">            </w:t>
                  </w:r>
                  <w:r>
                    <w:rPr>
                      <w:rFonts w:ascii="ＭＳ Ｐ明朝" w:eastAsia="ＭＳ Ｐ明朝" w:hAnsi="ＭＳ Ｐ明朝"/>
                      <w:b/>
                      <w:sz w:val="28"/>
                      <w:szCs w:val="28"/>
                    </w:rPr>
                    <w:t xml:space="preserve">       </w:t>
                  </w:r>
                  <w:r>
                    <w:rPr>
                      <w:rFonts w:ascii="ＭＳ Ｐ明朝" w:eastAsia="ＭＳ Ｐ明朝" w:hAnsi="ＭＳ Ｐ明朝" w:hint="eastAsia"/>
                      <w:b/>
                      <w:sz w:val="28"/>
                      <w:szCs w:val="28"/>
                    </w:rPr>
                    <w:t xml:space="preserve">    </w:t>
                  </w:r>
                </w:p>
                <w:p w:rsidR="000D0007" w:rsidRPr="006C00DE" w:rsidRDefault="00215F26" w:rsidP="008B7724">
                  <w:pPr>
                    <w:spacing w:line="0" w:lineRule="atLeast"/>
                    <w:rPr>
                      <w:rFonts w:ascii="ＭＳ Ｐ明朝" w:eastAsia="ＭＳ Ｐ明朝" w:hAnsi="ＭＳ Ｐ明朝"/>
                      <w:b/>
                      <w:sz w:val="16"/>
                      <w:szCs w:val="16"/>
                    </w:rPr>
                  </w:pPr>
                  <w:r w:rsidRPr="006C00DE">
                    <w:rPr>
                      <w:rFonts w:ascii="ＭＳ Ｐ明朝" w:eastAsia="ＭＳ Ｐ明朝" w:hAnsi="ＭＳ Ｐ明朝" w:hint="eastAsia"/>
                      <w:b/>
                      <w:sz w:val="16"/>
                      <w:szCs w:val="16"/>
                    </w:rPr>
                    <w:t xml:space="preserve">　</w:t>
                  </w:r>
                </w:p>
                <w:p w:rsidR="00215F26" w:rsidRPr="006C00DE" w:rsidRDefault="00215F26" w:rsidP="0018108F">
                  <w:pPr>
                    <w:spacing w:line="0" w:lineRule="atLeast"/>
                    <w:ind w:firstLineChars="50" w:firstLine="141"/>
                    <w:rPr>
                      <w:rFonts w:ascii="ＭＳ Ｐ明朝" w:eastAsia="ＭＳ Ｐ明朝" w:hAnsi="ＭＳ Ｐ明朝"/>
                      <w:b/>
                      <w:sz w:val="28"/>
                      <w:szCs w:val="28"/>
                    </w:rPr>
                  </w:pPr>
                  <w:r w:rsidRPr="006C00DE">
                    <w:rPr>
                      <w:rFonts w:ascii="ＭＳ Ｐ明朝" w:eastAsia="ＭＳ Ｐ明朝" w:hAnsi="ＭＳ Ｐ明朝" w:hint="eastAsia"/>
                      <w:b/>
                      <w:sz w:val="28"/>
                      <w:szCs w:val="28"/>
                    </w:rPr>
                    <w:t>日頃</w:t>
                  </w:r>
                  <w:r w:rsidR="008B7724" w:rsidRPr="006C00DE">
                    <w:rPr>
                      <w:rFonts w:ascii="ＭＳ Ｐ明朝" w:eastAsia="ＭＳ Ｐ明朝" w:hAnsi="ＭＳ Ｐ明朝" w:hint="eastAsia"/>
                      <w:b/>
                      <w:sz w:val="28"/>
                      <w:szCs w:val="28"/>
                    </w:rPr>
                    <w:t>は</w:t>
                  </w:r>
                  <w:r w:rsidRPr="006C00DE">
                    <w:rPr>
                      <w:rFonts w:ascii="ＭＳ Ｐ明朝" w:eastAsia="ＭＳ Ｐ明朝" w:hAnsi="ＭＳ Ｐ明朝" w:hint="eastAsia"/>
                      <w:b/>
                      <w:sz w:val="28"/>
                      <w:szCs w:val="28"/>
                    </w:rPr>
                    <w:t>滝沢地域振興協議会の事業運営にご支援</w:t>
                  </w:r>
                  <w:r w:rsidR="00212EE0" w:rsidRPr="006C00DE">
                    <w:rPr>
                      <w:rFonts w:ascii="ＭＳ Ｐ明朝" w:eastAsia="ＭＳ Ｐ明朝" w:hAnsi="ＭＳ Ｐ明朝" w:hint="eastAsia"/>
                      <w:b/>
                      <w:sz w:val="28"/>
                      <w:szCs w:val="28"/>
                    </w:rPr>
                    <w:t>を</w:t>
                  </w:r>
                  <w:r w:rsidRPr="006C00DE">
                    <w:rPr>
                      <w:rFonts w:ascii="ＭＳ Ｐ明朝" w:eastAsia="ＭＳ Ｐ明朝" w:hAnsi="ＭＳ Ｐ明朝" w:hint="eastAsia"/>
                      <w:b/>
                      <w:sz w:val="28"/>
                      <w:szCs w:val="28"/>
                    </w:rPr>
                    <w:t>賜り</w:t>
                  </w:r>
                  <w:r w:rsidR="00AE5904" w:rsidRPr="006C00DE">
                    <w:rPr>
                      <w:rFonts w:ascii="ＭＳ Ｐ明朝" w:eastAsia="ＭＳ Ｐ明朝" w:hAnsi="ＭＳ Ｐ明朝" w:hint="eastAsia"/>
                      <w:b/>
                      <w:sz w:val="28"/>
                      <w:szCs w:val="28"/>
                    </w:rPr>
                    <w:t>厚く</w:t>
                  </w:r>
                  <w:r w:rsidRPr="006C00DE">
                    <w:rPr>
                      <w:rFonts w:ascii="ＭＳ Ｐ明朝" w:eastAsia="ＭＳ Ｐ明朝" w:hAnsi="ＭＳ Ｐ明朝" w:hint="eastAsia"/>
                      <w:b/>
                      <w:sz w:val="28"/>
                      <w:szCs w:val="28"/>
                    </w:rPr>
                    <w:t>感謝申し上げます。</w:t>
                  </w:r>
                </w:p>
                <w:p w:rsidR="00215F26" w:rsidRPr="006C00DE" w:rsidRDefault="00215F26" w:rsidP="006858CB">
                  <w:pPr>
                    <w:spacing w:line="0" w:lineRule="atLeast"/>
                    <w:rPr>
                      <w:rFonts w:ascii="ＭＳ Ｐ明朝" w:eastAsia="ＭＳ Ｐ明朝" w:hAnsi="ＭＳ Ｐ明朝"/>
                      <w:b/>
                      <w:sz w:val="28"/>
                      <w:szCs w:val="28"/>
                    </w:rPr>
                  </w:pPr>
                  <w:r w:rsidRPr="006C00DE">
                    <w:rPr>
                      <w:rFonts w:ascii="ＭＳ Ｐ明朝" w:eastAsia="ＭＳ Ｐ明朝" w:hAnsi="ＭＳ Ｐ明朝" w:hint="eastAsia"/>
                      <w:b/>
                      <w:sz w:val="28"/>
                      <w:szCs w:val="28"/>
                    </w:rPr>
                    <w:t xml:space="preserve">　さて、当協議会が滝沢市民センターの管理運営を</w:t>
                  </w:r>
                  <w:r w:rsidR="00AC67F8" w:rsidRPr="006C00DE">
                    <w:rPr>
                      <w:rFonts w:ascii="ＭＳ Ｐ明朝" w:eastAsia="ＭＳ Ｐ明朝" w:hAnsi="ＭＳ Ｐ明朝" w:hint="eastAsia"/>
                      <w:b/>
                      <w:sz w:val="28"/>
                      <w:szCs w:val="28"/>
                    </w:rPr>
                    <w:t>担う</w:t>
                  </w:r>
                  <w:r w:rsidRPr="006C00DE">
                    <w:rPr>
                      <w:rFonts w:ascii="ＭＳ Ｐ明朝" w:eastAsia="ＭＳ Ｐ明朝" w:hAnsi="ＭＳ Ｐ明朝" w:hint="eastAsia"/>
                      <w:b/>
                      <w:sz w:val="28"/>
                      <w:szCs w:val="28"/>
                    </w:rPr>
                    <w:t>べく、指定管理</w:t>
                  </w:r>
                  <w:r w:rsidR="00532A5B" w:rsidRPr="006C00DE">
                    <w:rPr>
                      <w:rFonts w:ascii="ＭＳ Ｐ明朝" w:eastAsia="ＭＳ Ｐ明朝" w:hAnsi="ＭＳ Ｐ明朝" w:hint="eastAsia"/>
                      <w:b/>
                      <w:sz w:val="28"/>
                      <w:szCs w:val="28"/>
                    </w:rPr>
                    <w:t>を</w:t>
                  </w:r>
                  <w:r w:rsidR="00B6431A" w:rsidRPr="006C00DE">
                    <w:rPr>
                      <w:rFonts w:ascii="ＭＳ Ｐ明朝" w:eastAsia="ＭＳ Ｐ明朝" w:hAnsi="ＭＳ Ｐ明朝" w:hint="eastAsia"/>
                      <w:b/>
                      <w:sz w:val="28"/>
                      <w:szCs w:val="28"/>
                    </w:rPr>
                    <w:t>申請</w:t>
                  </w:r>
                  <w:r w:rsidR="00532A5B" w:rsidRPr="006C00DE">
                    <w:rPr>
                      <w:rFonts w:ascii="ＭＳ Ｐ明朝" w:eastAsia="ＭＳ Ｐ明朝" w:hAnsi="ＭＳ Ｐ明朝" w:hint="eastAsia"/>
                      <w:b/>
                      <w:sz w:val="28"/>
                      <w:szCs w:val="28"/>
                    </w:rPr>
                    <w:t>、</w:t>
                  </w:r>
                  <w:r w:rsidR="0018108F">
                    <w:rPr>
                      <w:rFonts w:ascii="ＭＳ Ｐ明朝" w:eastAsia="ＭＳ Ｐ明朝" w:hAnsi="ＭＳ Ｐ明朝" w:hint="eastAsia"/>
                      <w:b/>
                      <w:sz w:val="28"/>
                      <w:szCs w:val="28"/>
                    </w:rPr>
                    <w:t>認可を受けたことは、既に「滝沢分館だより」で</w:t>
                  </w:r>
                  <w:r w:rsidRPr="006C00DE">
                    <w:rPr>
                      <w:rFonts w:ascii="ＭＳ Ｐ明朝" w:eastAsia="ＭＳ Ｐ明朝" w:hAnsi="ＭＳ Ｐ明朝" w:hint="eastAsia"/>
                      <w:b/>
                      <w:sz w:val="28"/>
                      <w:szCs w:val="28"/>
                    </w:rPr>
                    <w:t>報告</w:t>
                  </w:r>
                  <w:r w:rsidR="00AC67F8" w:rsidRPr="006C00DE">
                    <w:rPr>
                      <w:rFonts w:ascii="ＭＳ Ｐ明朝" w:eastAsia="ＭＳ Ｐ明朝" w:hAnsi="ＭＳ Ｐ明朝" w:hint="eastAsia"/>
                      <w:b/>
                      <w:sz w:val="28"/>
                      <w:szCs w:val="28"/>
                    </w:rPr>
                    <w:t>された</w:t>
                  </w:r>
                  <w:r w:rsidR="0018108F">
                    <w:rPr>
                      <w:rFonts w:ascii="ＭＳ Ｐ明朝" w:eastAsia="ＭＳ Ｐ明朝" w:hAnsi="ＭＳ Ｐ明朝" w:hint="eastAsia"/>
                      <w:b/>
                      <w:sz w:val="28"/>
                      <w:szCs w:val="28"/>
                    </w:rPr>
                    <w:t>とおりで</w:t>
                  </w:r>
                  <w:r w:rsidRPr="006C00DE">
                    <w:rPr>
                      <w:rFonts w:ascii="ＭＳ Ｐ明朝" w:eastAsia="ＭＳ Ｐ明朝" w:hAnsi="ＭＳ Ｐ明朝" w:hint="eastAsia"/>
                      <w:b/>
                      <w:sz w:val="28"/>
                      <w:szCs w:val="28"/>
                    </w:rPr>
                    <w:t>すが、</w:t>
                  </w:r>
                  <w:r w:rsidR="00F475DB">
                    <w:rPr>
                      <w:rFonts w:ascii="ＭＳ Ｐ明朝" w:eastAsia="ＭＳ Ｐ明朝" w:hAnsi="ＭＳ Ｐ明朝" w:hint="eastAsia"/>
                      <w:b/>
                      <w:sz w:val="28"/>
                      <w:szCs w:val="28"/>
                    </w:rPr>
                    <w:t>いよいよ</w:t>
                  </w:r>
                  <w:r w:rsidRPr="006C00DE">
                    <w:rPr>
                      <w:rFonts w:ascii="ＭＳ Ｐ明朝" w:eastAsia="ＭＳ Ｐ明朝" w:hAnsi="ＭＳ Ｐ明朝" w:hint="eastAsia"/>
                      <w:b/>
                      <w:sz w:val="28"/>
                      <w:szCs w:val="28"/>
                    </w:rPr>
                    <w:t>４月１日からスタートすることとなりました。</w:t>
                  </w:r>
                </w:p>
                <w:p w:rsidR="00371C11" w:rsidRDefault="00233E8A" w:rsidP="006858CB">
                  <w:pPr>
                    <w:spacing w:line="0" w:lineRule="atLeast"/>
                    <w:rPr>
                      <w:rFonts w:ascii="ＭＳ Ｐ明朝" w:eastAsia="ＭＳ Ｐ明朝" w:hAnsi="ＭＳ Ｐ明朝"/>
                      <w:b/>
                      <w:sz w:val="28"/>
                      <w:szCs w:val="28"/>
                    </w:rPr>
                  </w:pPr>
                  <w:r w:rsidRPr="006C00DE">
                    <w:rPr>
                      <w:rFonts w:ascii="ＭＳ Ｐ明朝" w:eastAsia="ＭＳ Ｐ明朝" w:hAnsi="ＭＳ Ｐ明朝" w:hint="eastAsia"/>
                      <w:b/>
                      <w:sz w:val="28"/>
                      <w:szCs w:val="28"/>
                    </w:rPr>
                    <w:t xml:space="preserve">　</w:t>
                  </w:r>
                  <w:r w:rsidR="00AC67F8" w:rsidRPr="006C00DE">
                    <w:rPr>
                      <w:rFonts w:ascii="ＭＳ Ｐ明朝" w:eastAsia="ＭＳ Ｐ明朝" w:hAnsi="ＭＳ Ｐ明朝" w:hint="eastAsia"/>
                      <w:b/>
                      <w:sz w:val="28"/>
                      <w:szCs w:val="28"/>
                    </w:rPr>
                    <w:t>指定管理移行を機に</w:t>
                  </w:r>
                  <w:r w:rsidR="0018108F">
                    <w:rPr>
                      <w:rFonts w:ascii="ＭＳ Ｐ明朝" w:eastAsia="ＭＳ Ｐ明朝" w:hAnsi="ＭＳ Ｐ明朝" w:hint="eastAsia"/>
                      <w:b/>
                      <w:sz w:val="28"/>
                      <w:szCs w:val="28"/>
                    </w:rPr>
                    <w:t>、</w:t>
                  </w:r>
                  <w:r w:rsidRPr="006C00DE">
                    <w:rPr>
                      <w:rFonts w:ascii="ＭＳ Ｐ明朝" w:eastAsia="ＭＳ Ｐ明朝" w:hAnsi="ＭＳ Ｐ明朝" w:hint="eastAsia"/>
                      <w:b/>
                      <w:sz w:val="28"/>
                      <w:szCs w:val="28"/>
                    </w:rPr>
                    <w:t>生涯学習に関わる自主事業の充実と推進、</w:t>
                  </w:r>
                  <w:r w:rsidR="00AC67F8" w:rsidRPr="006C00DE">
                    <w:rPr>
                      <w:rFonts w:ascii="ＭＳ Ｐ明朝" w:eastAsia="ＭＳ Ｐ明朝" w:hAnsi="ＭＳ Ｐ明朝" w:hint="eastAsia"/>
                      <w:b/>
                      <w:sz w:val="28"/>
                      <w:szCs w:val="28"/>
                    </w:rPr>
                    <w:t>そして</w:t>
                  </w:r>
                  <w:r w:rsidR="00215F26" w:rsidRPr="006C00DE">
                    <w:rPr>
                      <w:rFonts w:ascii="ＭＳ Ｐ明朝" w:eastAsia="ＭＳ Ｐ明朝" w:hAnsi="ＭＳ Ｐ明朝" w:hint="eastAsia"/>
                      <w:b/>
                      <w:sz w:val="28"/>
                      <w:szCs w:val="28"/>
                    </w:rPr>
                    <w:t>地域づくりの拠点機能を一層高めるよう努力しなければならないと考えております。</w:t>
                  </w:r>
                </w:p>
                <w:p w:rsidR="00215F26" w:rsidRPr="006C00DE" w:rsidRDefault="00A911E0" w:rsidP="006858CB">
                  <w:pPr>
                    <w:spacing w:line="0" w:lineRule="atLeast"/>
                    <w:rPr>
                      <w:rFonts w:ascii="ＭＳ Ｐ明朝" w:eastAsia="ＭＳ Ｐ明朝" w:hAnsi="ＭＳ Ｐ明朝"/>
                      <w:b/>
                      <w:sz w:val="28"/>
                      <w:szCs w:val="28"/>
                    </w:rPr>
                  </w:pPr>
                  <w:r w:rsidRPr="006C00DE">
                    <w:rPr>
                      <w:rFonts w:ascii="ＭＳ Ｐ明朝" w:eastAsia="ＭＳ Ｐ明朝" w:hAnsi="ＭＳ Ｐ明朝" w:hint="eastAsia"/>
                      <w:b/>
                      <w:sz w:val="28"/>
                      <w:szCs w:val="28"/>
                    </w:rPr>
                    <w:t xml:space="preserve">　</w:t>
                  </w:r>
                  <w:r w:rsidR="000D6BF4" w:rsidRPr="006C00DE">
                    <w:rPr>
                      <w:rFonts w:ascii="ＭＳ Ｐ明朝" w:eastAsia="ＭＳ Ｐ明朝" w:hAnsi="ＭＳ Ｐ明朝" w:hint="eastAsia"/>
                      <w:b/>
                      <w:sz w:val="28"/>
                      <w:szCs w:val="28"/>
                    </w:rPr>
                    <w:t>地域づくり面では、</w:t>
                  </w:r>
                  <w:r w:rsidR="00092BB1" w:rsidRPr="006C00DE">
                    <w:rPr>
                      <w:rFonts w:ascii="ＭＳ Ｐ明朝" w:eastAsia="ＭＳ Ｐ明朝" w:hAnsi="ＭＳ Ｐ明朝" w:hint="eastAsia"/>
                      <w:b/>
                      <w:sz w:val="28"/>
                      <w:szCs w:val="28"/>
                    </w:rPr>
                    <w:t>滝沢地域</w:t>
                  </w:r>
                  <w:r w:rsidRPr="006C00DE">
                    <w:rPr>
                      <w:rFonts w:ascii="ＭＳ Ｐ明朝" w:eastAsia="ＭＳ Ｐ明朝" w:hAnsi="ＭＳ Ｐ明朝" w:hint="eastAsia"/>
                      <w:b/>
                      <w:sz w:val="28"/>
                      <w:szCs w:val="28"/>
                    </w:rPr>
                    <w:t>の課題は何か、解決策とその</w:t>
                  </w:r>
                  <w:r w:rsidR="00215F26" w:rsidRPr="006C00DE">
                    <w:rPr>
                      <w:rFonts w:ascii="ＭＳ Ｐ明朝" w:eastAsia="ＭＳ Ｐ明朝" w:hAnsi="ＭＳ Ｐ明朝" w:hint="eastAsia"/>
                      <w:b/>
                      <w:sz w:val="28"/>
                      <w:szCs w:val="28"/>
                    </w:rPr>
                    <w:t>展開</w:t>
                  </w:r>
                  <w:r w:rsidR="005F3023" w:rsidRPr="006C00DE">
                    <w:rPr>
                      <w:rFonts w:ascii="ＭＳ Ｐ明朝" w:eastAsia="ＭＳ Ｐ明朝" w:hAnsi="ＭＳ Ｐ明朝" w:hint="eastAsia"/>
                      <w:b/>
                      <w:sz w:val="28"/>
                      <w:szCs w:val="28"/>
                    </w:rPr>
                    <w:t>など</w:t>
                  </w:r>
                  <w:r w:rsidR="00215F26" w:rsidRPr="006C00DE">
                    <w:rPr>
                      <w:rFonts w:ascii="ＭＳ Ｐ明朝" w:eastAsia="ＭＳ Ｐ明朝" w:hAnsi="ＭＳ Ｐ明朝" w:hint="eastAsia"/>
                      <w:b/>
                      <w:sz w:val="28"/>
                      <w:szCs w:val="28"/>
                    </w:rPr>
                    <w:t>、</w:t>
                  </w:r>
                  <w:r w:rsidR="00AC67F8" w:rsidRPr="006C00DE">
                    <w:rPr>
                      <w:rFonts w:ascii="ＭＳ Ｐ明朝" w:eastAsia="ＭＳ Ｐ明朝" w:hAnsi="ＭＳ Ｐ明朝" w:hint="eastAsia"/>
                      <w:b/>
                      <w:sz w:val="28"/>
                      <w:szCs w:val="28"/>
                    </w:rPr>
                    <w:t>協議会設立直後から</w:t>
                  </w:r>
                  <w:r w:rsidR="005F3023" w:rsidRPr="006C00DE">
                    <w:rPr>
                      <w:rFonts w:ascii="ＭＳ Ｐ明朝" w:eastAsia="ＭＳ Ｐ明朝" w:hAnsi="ＭＳ Ｐ明朝" w:hint="eastAsia"/>
                      <w:b/>
                      <w:sz w:val="28"/>
                      <w:szCs w:val="28"/>
                    </w:rPr>
                    <w:t>ワークショップなどを通じて</w:t>
                  </w:r>
                  <w:r w:rsidR="00215F26" w:rsidRPr="006C00DE">
                    <w:rPr>
                      <w:rFonts w:ascii="ＭＳ Ｐ明朝" w:eastAsia="ＭＳ Ｐ明朝" w:hAnsi="ＭＳ Ｐ明朝" w:hint="eastAsia"/>
                      <w:b/>
                      <w:sz w:val="28"/>
                      <w:szCs w:val="28"/>
                    </w:rPr>
                    <w:t>話し合</w:t>
                  </w:r>
                  <w:r w:rsidR="005F3023" w:rsidRPr="006C00DE">
                    <w:rPr>
                      <w:rFonts w:ascii="ＭＳ Ｐ明朝" w:eastAsia="ＭＳ Ｐ明朝" w:hAnsi="ＭＳ Ｐ明朝" w:hint="eastAsia"/>
                      <w:b/>
                      <w:sz w:val="28"/>
                      <w:szCs w:val="28"/>
                    </w:rPr>
                    <w:t>って参りました。課題は広範囲に及び</w:t>
                  </w:r>
                  <w:r w:rsidR="008B7724" w:rsidRPr="006C00DE">
                    <w:rPr>
                      <w:rFonts w:ascii="ＭＳ Ｐ明朝" w:eastAsia="ＭＳ Ｐ明朝" w:hAnsi="ＭＳ Ｐ明朝" w:hint="eastAsia"/>
                      <w:b/>
                      <w:sz w:val="28"/>
                      <w:szCs w:val="28"/>
                    </w:rPr>
                    <w:t>、また</w:t>
                  </w:r>
                  <w:r w:rsidR="005F3023" w:rsidRPr="006C00DE">
                    <w:rPr>
                      <w:rFonts w:ascii="ＭＳ Ｐ明朝" w:eastAsia="ＭＳ Ｐ明朝" w:hAnsi="ＭＳ Ｐ明朝" w:hint="eastAsia"/>
                      <w:b/>
                      <w:sz w:val="28"/>
                      <w:szCs w:val="28"/>
                    </w:rPr>
                    <w:t>山積して</w:t>
                  </w:r>
                  <w:r w:rsidR="00AC67F8" w:rsidRPr="006C00DE">
                    <w:rPr>
                      <w:rFonts w:ascii="ＭＳ Ｐ明朝" w:eastAsia="ＭＳ Ｐ明朝" w:hAnsi="ＭＳ Ｐ明朝" w:hint="eastAsia"/>
                      <w:b/>
                      <w:sz w:val="28"/>
                      <w:szCs w:val="28"/>
                    </w:rPr>
                    <w:t>おります</w:t>
                  </w:r>
                  <w:r w:rsidR="005F3023" w:rsidRPr="006C00DE">
                    <w:rPr>
                      <w:rFonts w:ascii="ＭＳ Ｐ明朝" w:eastAsia="ＭＳ Ｐ明朝" w:hAnsi="ＭＳ Ｐ明朝" w:hint="eastAsia"/>
                      <w:b/>
                      <w:sz w:val="28"/>
                      <w:szCs w:val="28"/>
                    </w:rPr>
                    <w:t>。</w:t>
                  </w:r>
                  <w:r w:rsidR="008B7724" w:rsidRPr="006C00DE">
                    <w:rPr>
                      <w:rFonts w:ascii="ＭＳ Ｐ明朝" w:eastAsia="ＭＳ Ｐ明朝" w:hAnsi="ＭＳ Ｐ明朝" w:hint="eastAsia"/>
                      <w:b/>
                      <w:sz w:val="28"/>
                      <w:szCs w:val="28"/>
                    </w:rPr>
                    <w:t>今後も</w:t>
                  </w:r>
                  <w:r w:rsidR="005F3023" w:rsidRPr="006C00DE">
                    <w:rPr>
                      <w:rFonts w:ascii="ＭＳ Ｐ明朝" w:eastAsia="ＭＳ Ｐ明朝" w:hAnsi="ＭＳ Ｐ明朝" w:hint="eastAsia"/>
                      <w:b/>
                      <w:sz w:val="28"/>
                      <w:szCs w:val="28"/>
                    </w:rPr>
                    <w:t>継続して話し合い、</w:t>
                  </w:r>
                  <w:r w:rsidR="008B7724" w:rsidRPr="006C00DE">
                    <w:rPr>
                      <w:rFonts w:ascii="ＭＳ Ｐ明朝" w:eastAsia="ＭＳ Ｐ明朝" w:hAnsi="ＭＳ Ｐ明朝" w:hint="eastAsia"/>
                      <w:b/>
                      <w:sz w:val="28"/>
                      <w:szCs w:val="28"/>
                    </w:rPr>
                    <w:t>取り組んでいかなければなりません。</w:t>
                  </w:r>
                  <w:r w:rsidR="00215F26" w:rsidRPr="006C00DE">
                    <w:rPr>
                      <w:rFonts w:ascii="ＭＳ Ｐ明朝" w:eastAsia="ＭＳ Ｐ明朝" w:hAnsi="ＭＳ Ｐ明朝" w:hint="eastAsia"/>
                      <w:b/>
                      <w:sz w:val="28"/>
                      <w:szCs w:val="28"/>
                    </w:rPr>
                    <w:t>地域づくりに終わりはありません。</w:t>
                  </w:r>
                </w:p>
                <w:p w:rsidR="00215F26" w:rsidRPr="006C00DE" w:rsidRDefault="00BB526E" w:rsidP="006858CB">
                  <w:pPr>
                    <w:spacing w:line="0" w:lineRule="atLeast"/>
                    <w:rPr>
                      <w:rFonts w:ascii="ＭＳ Ｐ明朝" w:eastAsia="ＭＳ Ｐ明朝" w:hAnsi="ＭＳ Ｐ明朝"/>
                      <w:b/>
                      <w:sz w:val="28"/>
                      <w:szCs w:val="28"/>
                    </w:rPr>
                  </w:pPr>
                  <w:r w:rsidRPr="006C00DE">
                    <w:rPr>
                      <w:rFonts w:ascii="ＭＳ Ｐ明朝" w:eastAsia="ＭＳ Ｐ明朝" w:hAnsi="ＭＳ Ｐ明朝" w:hint="eastAsia"/>
                      <w:b/>
                      <w:sz w:val="28"/>
                      <w:szCs w:val="28"/>
                    </w:rPr>
                    <w:t xml:space="preserve">　</w:t>
                  </w:r>
                  <w:r w:rsidR="00AC67F8" w:rsidRPr="006C00DE">
                    <w:rPr>
                      <w:rFonts w:ascii="ＭＳ Ｐ明朝" w:eastAsia="ＭＳ Ｐ明朝" w:hAnsi="ＭＳ Ｐ明朝" w:hint="eastAsia"/>
                      <w:b/>
                      <w:sz w:val="28"/>
                      <w:szCs w:val="28"/>
                    </w:rPr>
                    <w:t>これからも皆様に</w:t>
                  </w:r>
                  <w:r w:rsidRPr="006C00DE">
                    <w:rPr>
                      <w:rFonts w:ascii="ＭＳ Ｐ明朝" w:eastAsia="ＭＳ Ｐ明朝" w:hAnsi="ＭＳ Ｐ明朝" w:hint="eastAsia"/>
                      <w:b/>
                      <w:sz w:val="28"/>
                      <w:szCs w:val="28"/>
                    </w:rPr>
                    <w:t>愛され信頼される滝沢市民センターとなるよう協議会</w:t>
                  </w:r>
                  <w:r w:rsidR="00DB70FE" w:rsidRPr="006C00DE">
                    <w:rPr>
                      <w:rFonts w:ascii="ＭＳ Ｐ明朝" w:eastAsia="ＭＳ Ｐ明朝" w:hAnsi="ＭＳ Ｐ明朝" w:hint="eastAsia"/>
                      <w:b/>
                      <w:sz w:val="28"/>
                      <w:szCs w:val="28"/>
                    </w:rPr>
                    <w:t>及び</w:t>
                  </w:r>
                  <w:r w:rsidRPr="006C00DE">
                    <w:rPr>
                      <w:rFonts w:ascii="ＭＳ Ｐ明朝" w:eastAsia="ＭＳ Ｐ明朝" w:hAnsi="ＭＳ Ｐ明朝" w:hint="eastAsia"/>
                      <w:b/>
                      <w:sz w:val="28"/>
                      <w:szCs w:val="28"/>
                    </w:rPr>
                    <w:t>職員一同</w:t>
                  </w:r>
                  <w:r w:rsidR="00215F26" w:rsidRPr="006C00DE">
                    <w:rPr>
                      <w:rFonts w:ascii="ＭＳ Ｐ明朝" w:eastAsia="ＭＳ Ｐ明朝" w:hAnsi="ＭＳ Ｐ明朝" w:hint="eastAsia"/>
                      <w:b/>
                      <w:sz w:val="28"/>
                      <w:szCs w:val="28"/>
                    </w:rPr>
                    <w:t>努力して参りますが、何といっても地域の方々の関わり方が一番重要です。どうか今まで以上に</w:t>
                  </w:r>
                  <w:r w:rsidR="00DB70FE" w:rsidRPr="006C00DE">
                    <w:rPr>
                      <w:rFonts w:ascii="ＭＳ Ｐ明朝" w:eastAsia="ＭＳ Ｐ明朝" w:hAnsi="ＭＳ Ｐ明朝" w:hint="eastAsia"/>
                      <w:b/>
                      <w:sz w:val="28"/>
                      <w:szCs w:val="28"/>
                    </w:rPr>
                    <w:t>ご指導、</w:t>
                  </w:r>
                  <w:r w:rsidR="00215F26" w:rsidRPr="006C00DE">
                    <w:rPr>
                      <w:rFonts w:ascii="ＭＳ Ｐ明朝" w:eastAsia="ＭＳ Ｐ明朝" w:hAnsi="ＭＳ Ｐ明朝" w:hint="eastAsia"/>
                      <w:b/>
                      <w:sz w:val="28"/>
                      <w:szCs w:val="28"/>
                    </w:rPr>
                    <w:t>ご支援を賜りますようお願い申し上げ指定管理開始にあた</w:t>
                  </w:r>
                  <w:r w:rsidR="00AC67F8" w:rsidRPr="006C00DE">
                    <w:rPr>
                      <w:rFonts w:ascii="ＭＳ Ｐ明朝" w:eastAsia="ＭＳ Ｐ明朝" w:hAnsi="ＭＳ Ｐ明朝" w:hint="eastAsia"/>
                      <w:b/>
                      <w:sz w:val="28"/>
                      <w:szCs w:val="28"/>
                    </w:rPr>
                    <w:t>りまして</w:t>
                  </w:r>
                  <w:r w:rsidR="00215F26" w:rsidRPr="006C00DE">
                    <w:rPr>
                      <w:rFonts w:ascii="ＭＳ Ｐ明朝" w:eastAsia="ＭＳ Ｐ明朝" w:hAnsi="ＭＳ Ｐ明朝" w:hint="eastAsia"/>
                      <w:b/>
                      <w:sz w:val="28"/>
                      <w:szCs w:val="28"/>
                    </w:rPr>
                    <w:t>の挨拶と致します。</w:t>
                  </w:r>
                </w:p>
              </w:txbxContent>
            </v:textbox>
          </v:shape>
        </w:pict>
      </w:r>
    </w:p>
    <w:p w:rsidR="003D17CD" w:rsidRDefault="003D17CD" w:rsidP="0018108F">
      <w:pPr>
        <w:spacing w:line="0" w:lineRule="atLeast"/>
        <w:ind w:firstLineChars="50" w:firstLine="141"/>
        <w:jc w:val="left"/>
        <w:rPr>
          <w:rFonts w:asciiTheme="minorEastAsia" w:hAnsiTheme="minorEastAsia"/>
          <w:b/>
          <w:color w:val="000000"/>
          <w:sz w:val="28"/>
          <w:szCs w:val="28"/>
        </w:rPr>
      </w:pPr>
      <w:r>
        <w:rPr>
          <w:rFonts w:asciiTheme="minorEastAsia" w:hAnsiTheme="minorEastAsia"/>
          <w:b/>
          <w:noProof/>
          <w:color w:val="000000"/>
          <w:sz w:val="28"/>
          <w:szCs w:val="28"/>
        </w:rPr>
        <w:pict>
          <v:rect id="_x0000_s1049" style="position:absolute;left:0;text-align:left;margin-left:.75pt;margin-top:10.95pt;width:251.25pt;height:51pt;z-index:-251656706" fillcolor="white [3201]" strokecolor="#666 [1936]" strokeweight="1pt">
            <v:fill color2="#999 [1296]" focusposition="1" focussize="" focus="100%" type="gradient"/>
            <v:shadow on="t" type="perspective" color="#7f7f7f [1601]" opacity=".5" offset="1pt" offset2="-3pt"/>
            <v:textbox inset="5.85pt,.7pt,5.85pt,.7pt"/>
          </v:rect>
        </w:pict>
      </w:r>
    </w:p>
    <w:p w:rsidR="00215F26" w:rsidRDefault="004877FD" w:rsidP="0018108F">
      <w:pPr>
        <w:spacing w:line="0" w:lineRule="atLeast"/>
        <w:ind w:firstLineChars="50" w:firstLine="141"/>
        <w:jc w:val="left"/>
        <w:rPr>
          <w:rFonts w:asciiTheme="minorEastAsia" w:hAnsiTheme="minorEastAsia"/>
          <w:b/>
          <w:color w:val="000000"/>
          <w:sz w:val="28"/>
          <w:szCs w:val="28"/>
        </w:rPr>
      </w:pPr>
      <w:r>
        <w:rPr>
          <w:rFonts w:asciiTheme="minorEastAsia" w:hAnsiTheme="minorEastAsia"/>
          <w:b/>
          <w:color w:val="000000"/>
          <w:sz w:val="28"/>
          <w:szCs w:val="28"/>
        </w:rPr>
        <w:pict>
          <v:shape id="_x0000_i1025" type="#_x0000_t136" style="width:237pt;height:38.25pt" fillcolor="black [3213]">
            <v:stroke r:id="rId8" o:title=""/>
            <v:shadow color="#868686"/>
            <v:textpath style="font-family:&quot;HGP創英ﾌﾟﾚｾﾞﾝｽEB&quot;;font-size:24pt;v-text-reverse:t;v-text-kern:t" trim="t" fitpath="t" string="指定管理移行のご挨拶"/>
          </v:shape>
        </w:pict>
      </w:r>
    </w:p>
    <w:p w:rsidR="00215F26" w:rsidRDefault="00215F26" w:rsidP="005217A5">
      <w:pPr>
        <w:spacing w:line="0" w:lineRule="atLeast"/>
        <w:jc w:val="left"/>
        <w:rPr>
          <w:rFonts w:asciiTheme="minorEastAsia" w:hAnsiTheme="minorEastAsia"/>
          <w:b/>
          <w:color w:val="000000"/>
          <w:sz w:val="28"/>
          <w:szCs w:val="28"/>
        </w:rPr>
      </w:pPr>
    </w:p>
    <w:p w:rsidR="00215F26" w:rsidRPr="00263E31" w:rsidRDefault="0018108F" w:rsidP="005217A5">
      <w:pPr>
        <w:spacing w:line="0" w:lineRule="atLeast"/>
        <w:jc w:val="left"/>
        <w:rPr>
          <w:rFonts w:asciiTheme="minorEastAsia" w:hAnsiTheme="minorEastAsia"/>
          <w:b/>
          <w:color w:val="000000"/>
          <w:sz w:val="28"/>
          <w:szCs w:val="28"/>
        </w:rPr>
      </w:pPr>
      <w:r>
        <w:rPr>
          <w:rFonts w:asciiTheme="minorEastAsia" w:hAnsiTheme="minorEastAsia" w:hint="eastAsia"/>
          <w:b/>
          <w:color w:val="000000"/>
          <w:sz w:val="28"/>
          <w:szCs w:val="28"/>
        </w:rPr>
        <w:t xml:space="preserve"> </w:t>
      </w:r>
    </w:p>
    <w:p w:rsidR="000466C3" w:rsidRDefault="000466C3" w:rsidP="006248EE">
      <w:pPr>
        <w:spacing w:line="0" w:lineRule="atLeast"/>
        <w:ind w:rightChars="201" w:right="422"/>
        <w:jc w:val="left"/>
        <w:rPr>
          <w:rFonts w:ascii="ＭＳ Ｐ明朝" w:eastAsia="ＭＳ Ｐ明朝" w:hAnsi="ＭＳ Ｐ明朝"/>
          <w:b/>
          <w:sz w:val="24"/>
          <w:szCs w:val="24"/>
        </w:rPr>
      </w:pPr>
    </w:p>
    <w:p w:rsidR="000466C3" w:rsidRDefault="000466C3" w:rsidP="006248EE">
      <w:pPr>
        <w:spacing w:line="0" w:lineRule="atLeast"/>
        <w:ind w:rightChars="201" w:right="422"/>
        <w:jc w:val="left"/>
        <w:rPr>
          <w:rFonts w:ascii="ＭＳ Ｐ明朝" w:eastAsia="ＭＳ Ｐ明朝" w:hAnsi="ＭＳ Ｐ明朝"/>
          <w:b/>
          <w:sz w:val="24"/>
          <w:szCs w:val="24"/>
        </w:rPr>
      </w:pPr>
    </w:p>
    <w:p w:rsidR="006858CB" w:rsidRDefault="006858CB" w:rsidP="00215F26">
      <w:pPr>
        <w:spacing w:line="0" w:lineRule="atLeast"/>
        <w:jc w:val="left"/>
        <w:rPr>
          <w:rFonts w:asciiTheme="minorEastAsia" w:hAnsiTheme="minorEastAsia"/>
          <w:b/>
          <w:color w:val="000000"/>
          <w:sz w:val="28"/>
          <w:szCs w:val="28"/>
        </w:rPr>
      </w:pPr>
    </w:p>
    <w:p w:rsidR="006858CB" w:rsidRDefault="006858CB" w:rsidP="00215F26">
      <w:pPr>
        <w:spacing w:line="0" w:lineRule="atLeast"/>
        <w:jc w:val="left"/>
        <w:rPr>
          <w:rFonts w:asciiTheme="minorEastAsia" w:hAnsiTheme="minorEastAsia"/>
          <w:b/>
          <w:color w:val="000000"/>
          <w:sz w:val="28"/>
          <w:szCs w:val="28"/>
        </w:rPr>
      </w:pPr>
    </w:p>
    <w:p w:rsidR="006858CB" w:rsidRDefault="006858CB" w:rsidP="00215F26">
      <w:pPr>
        <w:spacing w:line="0" w:lineRule="atLeast"/>
        <w:jc w:val="left"/>
        <w:rPr>
          <w:rFonts w:asciiTheme="minorEastAsia" w:hAnsiTheme="minorEastAsia"/>
          <w:b/>
          <w:color w:val="000000"/>
          <w:sz w:val="28"/>
          <w:szCs w:val="28"/>
        </w:rPr>
      </w:pPr>
    </w:p>
    <w:p w:rsidR="006858CB" w:rsidRDefault="006858CB" w:rsidP="00215F26">
      <w:pPr>
        <w:spacing w:line="0" w:lineRule="atLeast"/>
        <w:jc w:val="left"/>
        <w:rPr>
          <w:rFonts w:asciiTheme="minorEastAsia" w:hAnsiTheme="minorEastAsia"/>
          <w:b/>
          <w:color w:val="000000"/>
          <w:sz w:val="28"/>
          <w:szCs w:val="28"/>
        </w:rPr>
      </w:pPr>
    </w:p>
    <w:p w:rsidR="006858CB" w:rsidRDefault="006858CB" w:rsidP="00215F26">
      <w:pPr>
        <w:spacing w:line="0" w:lineRule="atLeast"/>
        <w:jc w:val="left"/>
        <w:rPr>
          <w:rFonts w:asciiTheme="minorEastAsia" w:hAnsiTheme="minorEastAsia"/>
          <w:b/>
          <w:color w:val="000000"/>
          <w:sz w:val="28"/>
          <w:szCs w:val="28"/>
        </w:rPr>
      </w:pPr>
    </w:p>
    <w:p w:rsidR="000466C3" w:rsidRDefault="000466C3" w:rsidP="006248EE">
      <w:pPr>
        <w:spacing w:line="0" w:lineRule="atLeast"/>
        <w:ind w:rightChars="201" w:right="422"/>
        <w:jc w:val="left"/>
        <w:rPr>
          <w:rFonts w:ascii="ＭＳ Ｐ明朝" w:eastAsia="ＭＳ Ｐ明朝" w:hAnsi="ＭＳ Ｐ明朝"/>
          <w:b/>
          <w:noProof/>
          <w:sz w:val="24"/>
          <w:szCs w:val="24"/>
        </w:rPr>
      </w:pPr>
    </w:p>
    <w:p w:rsidR="00371C11" w:rsidRDefault="00371C11" w:rsidP="006248EE">
      <w:pPr>
        <w:spacing w:line="0" w:lineRule="atLeast"/>
        <w:ind w:rightChars="201" w:right="422"/>
        <w:jc w:val="left"/>
        <w:rPr>
          <w:rFonts w:ascii="ＭＳ Ｐ明朝" w:eastAsia="ＭＳ Ｐ明朝" w:hAnsi="ＭＳ Ｐ明朝"/>
          <w:b/>
          <w:noProof/>
          <w:sz w:val="24"/>
          <w:szCs w:val="24"/>
        </w:rPr>
      </w:pPr>
    </w:p>
    <w:p w:rsidR="00371C11" w:rsidRDefault="00371C11" w:rsidP="006248EE">
      <w:pPr>
        <w:spacing w:line="0" w:lineRule="atLeast"/>
        <w:ind w:rightChars="201" w:right="422"/>
        <w:jc w:val="left"/>
        <w:rPr>
          <w:rFonts w:ascii="ＭＳ Ｐ明朝" w:eastAsia="ＭＳ Ｐ明朝" w:hAnsi="ＭＳ Ｐ明朝"/>
          <w:b/>
          <w:noProof/>
          <w:sz w:val="24"/>
          <w:szCs w:val="24"/>
        </w:rPr>
      </w:pPr>
    </w:p>
    <w:p w:rsidR="00371C11" w:rsidRDefault="00371C11" w:rsidP="006248EE">
      <w:pPr>
        <w:spacing w:line="0" w:lineRule="atLeast"/>
        <w:ind w:rightChars="201" w:right="422"/>
        <w:jc w:val="left"/>
        <w:rPr>
          <w:rFonts w:ascii="ＭＳ Ｐ明朝" w:eastAsia="ＭＳ Ｐ明朝" w:hAnsi="ＭＳ Ｐ明朝"/>
          <w:b/>
          <w:noProof/>
          <w:sz w:val="24"/>
          <w:szCs w:val="24"/>
        </w:rPr>
      </w:pPr>
    </w:p>
    <w:p w:rsidR="00371C11" w:rsidRDefault="00371C11" w:rsidP="006248EE">
      <w:pPr>
        <w:spacing w:line="0" w:lineRule="atLeast"/>
        <w:ind w:rightChars="201" w:right="422"/>
        <w:jc w:val="left"/>
        <w:rPr>
          <w:rFonts w:ascii="ＭＳ Ｐ明朝" w:eastAsia="ＭＳ Ｐ明朝" w:hAnsi="ＭＳ Ｐ明朝"/>
          <w:b/>
          <w:noProof/>
          <w:sz w:val="24"/>
          <w:szCs w:val="24"/>
        </w:rPr>
      </w:pPr>
    </w:p>
    <w:p w:rsidR="00371C11" w:rsidRDefault="00371C11" w:rsidP="006248EE">
      <w:pPr>
        <w:spacing w:line="0" w:lineRule="atLeast"/>
        <w:ind w:rightChars="201" w:right="422"/>
        <w:jc w:val="left"/>
        <w:rPr>
          <w:rFonts w:ascii="ＭＳ Ｐ明朝" w:eastAsia="ＭＳ Ｐ明朝" w:hAnsi="ＭＳ Ｐ明朝"/>
          <w:b/>
          <w:noProof/>
          <w:sz w:val="24"/>
          <w:szCs w:val="24"/>
        </w:rPr>
      </w:pPr>
    </w:p>
    <w:p w:rsidR="00371C11" w:rsidRDefault="00371C11" w:rsidP="0099090A">
      <w:pPr>
        <w:spacing w:line="0" w:lineRule="atLeast"/>
        <w:ind w:rightChars="201" w:right="422"/>
        <w:jc w:val="left"/>
        <w:rPr>
          <w:rFonts w:ascii="ＭＳ Ｐゴシック" w:eastAsia="ＭＳ Ｐゴシック" w:hAnsi="ＭＳ Ｐゴシック" w:cs="ＭＳ ゴシック"/>
          <w:b/>
          <w:color w:val="333333"/>
          <w:kern w:val="0"/>
          <w:sz w:val="28"/>
          <w:szCs w:val="28"/>
        </w:rPr>
      </w:pPr>
    </w:p>
    <w:p w:rsidR="00DF7446" w:rsidRDefault="002F4A3D" w:rsidP="00405114">
      <w:pPr>
        <w:spacing w:line="0" w:lineRule="atLeast"/>
        <w:ind w:rightChars="201" w:right="422" w:firstLineChars="50" w:firstLine="141"/>
        <w:jc w:val="left"/>
        <w:rPr>
          <w:rFonts w:ascii="HGP創英角ﾎﾟｯﾌﾟ体" w:eastAsia="HGP創英角ﾎﾟｯﾌﾟ体" w:hAnsi="HGP創英角ｺﾞｼｯｸUB"/>
          <w:b/>
          <w:color w:val="000000"/>
          <w:sz w:val="36"/>
          <w:szCs w:val="36"/>
        </w:rPr>
      </w:pPr>
      <w:r>
        <w:rPr>
          <w:rFonts w:ascii="ＭＳ Ｐゴシック" w:eastAsia="ＭＳ Ｐゴシック" w:hAnsi="ＭＳ Ｐゴシック" w:cs="ＭＳ ゴシック"/>
          <w:b/>
          <w:noProof/>
          <w:color w:val="333333"/>
          <w:kern w:val="0"/>
          <w:sz w:val="28"/>
          <w:szCs w:val="28"/>
        </w:rPr>
        <w:lastRenderedPageBreak/>
        <w:pict>
          <v:roundrect id="_x0000_s1051" style="position:absolute;left:0;text-align:left;margin-left:117pt;margin-top:7.5pt;width:215.25pt;height:103.5pt;z-index:251669504" arcsize="10923f" fillcolor="white [3201]" strokecolor="#4bacc6 [3208]" strokeweight="5pt">
            <v:stroke linestyle="thickThin"/>
            <v:shadow color="#868686"/>
            <v:textbox style="mso-next-textbox:#_x0000_s1051" inset="5.85pt,.7pt,5.85pt,.7pt">
              <w:txbxContent>
                <w:p w:rsidR="00371C11" w:rsidRPr="00B91908" w:rsidRDefault="00371C11" w:rsidP="00371C11">
                  <w:pPr>
                    <w:spacing w:line="0" w:lineRule="atLeast"/>
                    <w:jc w:val="center"/>
                    <w:rPr>
                      <w:rFonts w:ascii="HGP創英角ﾎﾟｯﾌﾟ体" w:eastAsia="HGP創英角ﾎﾟｯﾌﾟ体"/>
                      <w:sz w:val="40"/>
                      <w:szCs w:val="40"/>
                    </w:rPr>
                  </w:pPr>
                  <w:r w:rsidRPr="00B8679A">
                    <w:rPr>
                      <w:rFonts w:ascii="HG丸ｺﾞｼｯｸM-PRO" w:eastAsia="HG丸ｺﾞｼｯｸM-PRO" w:hint="eastAsia"/>
                      <w:b/>
                      <w:sz w:val="28"/>
                      <w:szCs w:val="28"/>
                    </w:rPr>
                    <w:t>４月行事予定</w:t>
                  </w:r>
                  <w:r w:rsidRPr="00E166F9">
                    <w:rPr>
                      <w:rFonts w:hint="eastAsia"/>
                      <w:color w:val="548DD4" w:themeColor="text2" w:themeTint="99"/>
                      <w:sz w:val="28"/>
                      <w:szCs w:val="28"/>
                    </w:rPr>
                    <w:t>*************************</w:t>
                  </w:r>
                </w:p>
                <w:p w:rsidR="00371C11" w:rsidRPr="00184D62" w:rsidRDefault="00371C11" w:rsidP="00371C11">
                  <w:pPr>
                    <w:spacing w:line="0" w:lineRule="atLeast"/>
                    <w:ind w:firstLineChars="50" w:firstLine="120"/>
                    <w:rPr>
                      <w:rFonts w:ascii="HGPｺﾞｼｯｸM" w:eastAsia="HGPｺﾞｼｯｸM" w:hAnsi="ＭＳ Ｐゴシック"/>
                      <w:b/>
                      <w:sz w:val="24"/>
                      <w:szCs w:val="24"/>
                    </w:rPr>
                  </w:pPr>
                  <w:r w:rsidRPr="00184D62">
                    <w:rPr>
                      <w:rFonts w:ascii="HGPｺﾞｼｯｸM" w:eastAsia="HGPｺﾞｼｯｸM" w:hAnsi="ＭＳ Ｐゴシック" w:hint="eastAsia"/>
                      <w:b/>
                      <w:sz w:val="24"/>
                      <w:szCs w:val="24"/>
                    </w:rPr>
                    <w:t>6日（木） 一関東中学校・入学式</w:t>
                  </w:r>
                </w:p>
                <w:p w:rsidR="00371C11" w:rsidRPr="00184D62" w:rsidRDefault="00371C11" w:rsidP="00371C11">
                  <w:pPr>
                    <w:spacing w:line="0" w:lineRule="atLeast"/>
                    <w:ind w:firstLineChars="50" w:firstLine="120"/>
                    <w:rPr>
                      <w:rFonts w:ascii="HGPｺﾞｼｯｸM" w:eastAsia="HGPｺﾞｼｯｸM" w:hAnsi="ＭＳ Ｐゴシック"/>
                      <w:b/>
                      <w:sz w:val="24"/>
                      <w:szCs w:val="24"/>
                    </w:rPr>
                  </w:pPr>
                  <w:r w:rsidRPr="00184D62">
                    <w:rPr>
                      <w:rFonts w:ascii="HGPｺﾞｼｯｸM" w:eastAsia="HGPｺﾞｼｯｸM" w:hAnsi="ＭＳ Ｐゴシック" w:hint="eastAsia"/>
                      <w:b/>
                      <w:sz w:val="24"/>
                      <w:szCs w:val="24"/>
                    </w:rPr>
                    <w:t>7日（金）　滝沢小学校・入学式</w:t>
                  </w:r>
                </w:p>
                <w:p w:rsidR="00371C11" w:rsidRPr="00184D62" w:rsidRDefault="00371C11" w:rsidP="00405114">
                  <w:pPr>
                    <w:spacing w:line="0" w:lineRule="atLeast"/>
                    <w:ind w:firstLineChars="50" w:firstLine="120"/>
                    <w:rPr>
                      <w:rFonts w:ascii="HGPｺﾞｼｯｸM" w:eastAsia="HGPｺﾞｼｯｸM" w:hAnsi="ＭＳ Ｐゴシック"/>
                      <w:b/>
                      <w:sz w:val="24"/>
                      <w:szCs w:val="24"/>
                    </w:rPr>
                  </w:pPr>
                  <w:r w:rsidRPr="00184D62">
                    <w:rPr>
                      <w:rFonts w:ascii="HGPｺﾞｼｯｸM" w:eastAsia="HGPｺﾞｼｯｸM" w:hAnsi="ＭＳ Ｐゴシック" w:hint="eastAsia"/>
                      <w:b/>
                      <w:sz w:val="24"/>
                      <w:szCs w:val="24"/>
                    </w:rPr>
                    <w:t>8日（土）　真滝幼稚園・入園式</w:t>
                  </w:r>
                </w:p>
                <w:p w:rsidR="00371C11" w:rsidRPr="00B11598" w:rsidRDefault="00371C11" w:rsidP="00371C11">
                  <w:pPr>
                    <w:spacing w:line="0" w:lineRule="atLeast"/>
                    <w:rPr>
                      <w:rFonts w:ascii="ＭＳ Ｐゴシック" w:eastAsia="ＭＳ Ｐゴシック" w:hAnsi="ＭＳ Ｐゴシック"/>
                      <w:sz w:val="22"/>
                    </w:rPr>
                  </w:pPr>
                </w:p>
              </w:txbxContent>
            </v:textbox>
          </v:roundrect>
        </w:pict>
      </w:r>
      <w:r w:rsidR="00F475DB">
        <w:rPr>
          <w:rFonts w:ascii="ＭＳ Ｐゴシック" w:eastAsia="ＭＳ Ｐゴシック" w:hAnsi="ＭＳ Ｐゴシック" w:cs="ＭＳ ゴシック"/>
          <w:b/>
          <w:noProof/>
          <w:color w:val="333333"/>
          <w:kern w:val="0"/>
          <w:sz w:val="28"/>
          <w:szCs w:val="28"/>
        </w:rPr>
        <w:pict>
          <v:shape id="_x0000_s1059" type="#_x0000_t202" style="position:absolute;left:0;text-align:left;margin-left:76.5pt;margin-top:6.3pt;width:39.75pt;height:346.15pt;z-index:251678720" filled="f" stroked="f">
            <v:textbox style="layout-flow:vertical-ideographic;mso-next-textbox:#_x0000_s1059" inset="5.85pt,.7pt,5.85pt,.7pt">
              <w:txbxContent>
                <w:p w:rsidR="00184D62" w:rsidRPr="00184D62" w:rsidRDefault="00184D62" w:rsidP="00184D62">
                  <w:pPr>
                    <w:ind w:firstLineChars="100" w:firstLine="360"/>
                    <w:rPr>
                      <w:rFonts w:ascii="HGPｺﾞｼｯｸM" w:eastAsia="HGPｺﾞｼｯｸM" w:hAnsi="HG丸ｺﾞｼｯｸM-PRO" w:hint="eastAsia"/>
                      <w:color w:val="548DD4" w:themeColor="text2" w:themeTint="99"/>
                      <w:sz w:val="36"/>
                      <w:szCs w:val="36"/>
                    </w:rPr>
                  </w:pPr>
                  <w:r w:rsidRPr="00184D62">
                    <w:rPr>
                      <w:rFonts w:ascii="HGPｺﾞｼｯｸM" w:eastAsia="HGPｺﾞｼｯｸM" w:hAnsi="HG丸ｺﾞｼｯｸM-PRO" w:hint="eastAsia"/>
                      <w:color w:val="548DD4" w:themeColor="text2" w:themeTint="99"/>
                      <w:sz w:val="36"/>
                      <w:szCs w:val="36"/>
                    </w:rPr>
                    <w:t>*********</w:t>
                  </w:r>
                  <w:r w:rsidR="006D77B6">
                    <w:rPr>
                      <w:rFonts w:ascii="HGPｺﾞｼｯｸM" w:eastAsia="HGPｺﾞｼｯｸM" w:hAnsi="HG丸ｺﾞｼｯｸM-PRO"/>
                      <w:color w:val="548DD4" w:themeColor="text2" w:themeTint="99"/>
                      <w:sz w:val="36"/>
                      <w:szCs w:val="36"/>
                    </w:rPr>
                    <w:t>**</w:t>
                  </w:r>
                  <w:r w:rsidRPr="00184D62">
                    <w:rPr>
                      <w:rFonts w:ascii="HGPｺﾞｼｯｸM" w:eastAsia="HGPｺﾞｼｯｸM" w:hAnsi="HG丸ｺﾞｼｯｸM-PRO" w:hint="eastAsia"/>
                      <w:color w:val="548DD4" w:themeColor="text2" w:themeTint="99"/>
                      <w:sz w:val="36"/>
                      <w:szCs w:val="36"/>
                    </w:rPr>
                    <w:t>*******************</w:t>
                  </w:r>
                </w:p>
              </w:txbxContent>
            </v:textbox>
          </v:shape>
        </w:pict>
      </w:r>
      <w:r w:rsidR="00F475DB">
        <w:rPr>
          <w:noProof/>
        </w:rPr>
        <w:pict>
          <v:shape id="_x0000_s1058" type="#_x0000_t202" style="position:absolute;left:0;text-align:left;margin-left:5.25pt;margin-top:21.05pt;width:168.35pt;height:20.3pt;z-index:251677696;mso-position-horizontal-relative:text;mso-position-vertical-relative:text">
            <v:textbox style="mso-next-textbox:#_x0000_s1058;mso-fit-shape-to-text:t" inset="5.85pt,.7pt,5.85pt,.7pt">
              <w:txbxContent>
                <w:p w:rsidR="00DF7446" w:rsidRPr="00AD05A2" w:rsidRDefault="00DF7446" w:rsidP="00AD05A2">
                  <w:pPr>
                    <w:spacing w:line="0" w:lineRule="atLeast"/>
                    <w:ind w:rightChars="201" w:right="422"/>
                    <w:jc w:val="left"/>
                    <w:rPr>
                      <w:rFonts w:ascii="HGP創英角ｺﾞｼｯｸUB" w:eastAsia="HGP創英角ｺﾞｼｯｸUB" w:hAnsi="HGP創英角ｺﾞｼｯｸUB" w:cs="ＭＳ ゴシック"/>
                      <w:b/>
                      <w:color w:val="333333"/>
                      <w:kern w:val="0"/>
                      <w:sz w:val="28"/>
                      <w:szCs w:val="28"/>
                    </w:rPr>
                  </w:pPr>
                  <w:r w:rsidRPr="002F64A5">
                    <w:rPr>
                      <w:rFonts w:ascii="HGP創英角ｺﾞｼｯｸUB" w:eastAsia="HGP創英角ｺﾞｼｯｸUB" w:hAnsi="HGP創英角ｺﾞｼｯｸUB" w:cs="ＭＳ ゴシック" w:hint="eastAsia"/>
                      <w:b/>
                      <w:color w:val="333333"/>
                      <w:kern w:val="0"/>
                      <w:sz w:val="28"/>
                      <w:szCs w:val="28"/>
                    </w:rPr>
                    <w:t>【訂正】</w:t>
                  </w:r>
                  <w:r>
                    <w:rPr>
                      <w:rFonts w:ascii="HGP創英角ｺﾞｼｯｸUB" w:eastAsia="HGP創英角ｺﾞｼｯｸUB" w:hAnsi="HGP創英角ｺﾞｼｯｸUB" w:cs="ＭＳ ゴシック" w:hint="eastAsia"/>
                      <w:b/>
                      <w:color w:val="333333"/>
                      <w:kern w:val="0"/>
                      <w:sz w:val="28"/>
                      <w:szCs w:val="28"/>
                    </w:rPr>
                    <w:t xml:space="preserve">　</w:t>
                  </w:r>
                  <w:r w:rsidRPr="002F64A5">
                    <w:rPr>
                      <w:rFonts w:ascii="HGP創英角ｺﾞｼｯｸUB" w:eastAsia="HGP創英角ｺﾞｼｯｸUB" w:hAnsi="HGP創英角ｺﾞｼｯｸUB" w:cs="ＭＳ ゴシック" w:hint="eastAsia"/>
                      <w:b/>
                      <w:color w:val="333333"/>
                      <w:kern w:val="0"/>
                      <w:sz w:val="28"/>
                      <w:szCs w:val="28"/>
                    </w:rPr>
                    <w:t>N</w:t>
                  </w:r>
                  <w:r w:rsidRPr="002F64A5">
                    <w:rPr>
                      <w:rFonts w:ascii="HGP創英角ｺﾞｼｯｸUB" w:eastAsia="HGP創英角ｺﾞｼｯｸUB" w:hAnsi="HGP創英角ｺﾞｼｯｸUB" w:cs="ＭＳ ゴシック"/>
                      <w:b/>
                      <w:color w:val="333333"/>
                      <w:kern w:val="0"/>
                      <w:sz w:val="28"/>
                      <w:szCs w:val="28"/>
                    </w:rPr>
                    <w:t>o.26</w:t>
                  </w:r>
                  <w:r w:rsidRPr="002F64A5">
                    <w:rPr>
                      <w:rFonts w:ascii="HGP創英角ｺﾞｼｯｸUB" w:eastAsia="HGP創英角ｺﾞｼｯｸUB" w:hAnsi="HGP創英角ｺﾞｼｯｸUB" w:cs="ＭＳ ゴシック" w:hint="eastAsia"/>
                      <w:b/>
                      <w:color w:val="333333"/>
                      <w:kern w:val="0"/>
                      <w:sz w:val="28"/>
                      <w:szCs w:val="28"/>
                    </w:rPr>
                    <w:t>掲載分</w:t>
                  </w:r>
                </w:p>
              </w:txbxContent>
            </v:textbox>
            <w10:wrap type="square"/>
          </v:shape>
        </w:pict>
      </w:r>
      <w:r w:rsidR="00F475DB">
        <w:rPr>
          <w:rFonts w:ascii="ＭＳ Ｐゴシック" w:eastAsia="ＭＳ Ｐゴシック" w:hAnsi="ＭＳ Ｐゴシック" w:cs="ＭＳ ゴシック"/>
          <w:b/>
          <w:noProof/>
          <w:color w:val="333333"/>
          <w:kern w:val="0"/>
          <w:sz w:val="28"/>
          <w:szCs w:val="28"/>
        </w:rPr>
        <w:pict>
          <v:rect id="_x0000_s1053" style="position:absolute;left:0;text-align:left;margin-left:-185.25pt;margin-top:-11.45pt;width:276.75pt;height:356.9pt;z-index:251672576" filled="f" stroked="f">
            <v:textbox inset="5.85pt,.7pt,5.85pt,.7pt"/>
          </v:rect>
        </w:pict>
      </w:r>
    </w:p>
    <w:p w:rsidR="00DF7446" w:rsidRPr="00DF7446" w:rsidRDefault="00DF7446" w:rsidP="00405114">
      <w:pPr>
        <w:spacing w:line="0" w:lineRule="atLeast"/>
        <w:ind w:rightChars="201" w:right="422" w:firstLineChars="50" w:firstLine="90"/>
        <w:jc w:val="left"/>
        <w:rPr>
          <w:rFonts w:ascii="HGP創英角ﾎﾟｯﾌﾟ体" w:eastAsia="HGP創英角ﾎﾟｯﾌﾟ体" w:hAnsi="HGP創英角ｺﾞｼｯｸUB"/>
          <w:b/>
          <w:color w:val="000000"/>
          <w:sz w:val="18"/>
          <w:szCs w:val="18"/>
        </w:rPr>
      </w:pPr>
    </w:p>
    <w:p w:rsidR="00F475DB" w:rsidRDefault="00F475DB" w:rsidP="00405114">
      <w:pPr>
        <w:spacing w:line="0" w:lineRule="atLeast"/>
        <w:ind w:rightChars="201" w:right="422" w:firstLineChars="50" w:firstLine="181"/>
        <w:jc w:val="left"/>
        <w:rPr>
          <w:rFonts w:ascii="HGP創英角ﾎﾟｯﾌﾟ体" w:eastAsia="HGP創英角ﾎﾟｯﾌﾟ体" w:hAnsi="HGP創英角ｺﾞｼｯｸUB"/>
          <w:b/>
          <w:color w:val="000000"/>
          <w:sz w:val="36"/>
          <w:szCs w:val="36"/>
        </w:rPr>
      </w:pPr>
    </w:p>
    <w:p w:rsidR="002F64A5" w:rsidRDefault="0030769B" w:rsidP="00405114">
      <w:pPr>
        <w:spacing w:line="0" w:lineRule="atLeast"/>
        <w:ind w:rightChars="201" w:right="422" w:firstLineChars="50" w:firstLine="181"/>
        <w:jc w:val="left"/>
        <w:rPr>
          <w:rFonts w:ascii="HGP創英角ﾎﾟｯﾌﾟ体" w:eastAsia="HGP創英角ﾎﾟｯﾌﾟ体" w:hAnsi="HGP創英角ｺﾞｼｯｸUB"/>
          <w:b/>
          <w:color w:val="000000"/>
          <w:sz w:val="36"/>
          <w:szCs w:val="36"/>
        </w:rPr>
      </w:pPr>
      <w:r w:rsidRPr="00F8667D">
        <w:rPr>
          <w:rFonts w:ascii="HGP創英角ﾎﾟｯﾌﾟ体" w:eastAsia="HGP創英角ﾎﾟｯﾌﾟ体" w:hAnsi="HGP創英角ｺﾞｼｯｸUB" w:hint="eastAsia"/>
          <w:b/>
          <w:color w:val="000000"/>
          <w:sz w:val="36"/>
          <w:szCs w:val="36"/>
        </w:rPr>
        <w:t>滝沢お宝マップ</w:t>
      </w:r>
      <w:r>
        <w:rPr>
          <w:rFonts w:ascii="HGP創英角ﾎﾟｯﾌﾟ体" w:eastAsia="HGP創英角ﾎﾟｯﾌﾟ体" w:hAnsi="HGP創英角ｺﾞｼｯｸUB" w:hint="eastAsia"/>
          <w:b/>
          <w:color w:val="000000"/>
          <w:sz w:val="36"/>
          <w:szCs w:val="36"/>
        </w:rPr>
        <w:t xml:space="preserve"> </w:t>
      </w:r>
    </w:p>
    <w:p w:rsidR="002F64A5" w:rsidRDefault="0030769B" w:rsidP="002F64A5">
      <w:pPr>
        <w:spacing w:line="0" w:lineRule="atLeast"/>
        <w:ind w:rightChars="201" w:right="422" w:firstLineChars="50" w:firstLine="181"/>
        <w:jc w:val="left"/>
        <w:rPr>
          <w:rFonts w:ascii="HGP創英角ﾎﾟｯﾌﾟ体" w:eastAsia="HGP創英角ﾎﾟｯﾌﾟ体" w:hAnsi="HG創英角ﾎﾟｯﾌﾟ体"/>
          <w:b/>
          <w:color w:val="000000"/>
          <w:sz w:val="32"/>
          <w:szCs w:val="32"/>
        </w:rPr>
      </w:pPr>
      <w:r w:rsidRPr="00F475DB">
        <w:rPr>
          <w:rFonts w:ascii="HGP創英角ﾎﾟｯﾌﾟ体" w:eastAsia="HGP創英角ﾎﾟｯﾌﾟ体" w:hAnsi="HGP創英角ｺﾞｼｯｸUB" w:hint="eastAsia"/>
          <w:b/>
          <w:color w:val="000000"/>
          <w:sz w:val="36"/>
          <w:szCs w:val="36"/>
        </w:rPr>
        <w:t>「和算家千葉流景の碑｣</w:t>
      </w:r>
      <w:r w:rsidRPr="00EE7D9A">
        <w:rPr>
          <w:rFonts w:ascii="HGP創英角ﾎﾟｯﾌﾟ体" w:eastAsia="HGP創英角ﾎﾟｯﾌﾟ体" w:hAnsi="HGP創英角ｺﾞｼｯｸUB" w:hint="eastAsia"/>
          <w:b/>
          <w:color w:val="000000"/>
          <w:sz w:val="32"/>
          <w:szCs w:val="32"/>
        </w:rPr>
        <w:t>藤</w:t>
      </w:r>
      <w:r>
        <w:rPr>
          <w:rFonts w:ascii="HGP創英角ﾎﾟｯﾌﾟ体" w:eastAsia="HGP創英角ﾎﾟｯﾌﾟ体" w:hAnsi="HG創英角ﾎﾟｯﾌﾟ体" w:hint="eastAsia"/>
          <w:b/>
          <w:color w:val="000000"/>
          <w:sz w:val="32"/>
          <w:szCs w:val="32"/>
        </w:rPr>
        <w:t>地内</w:t>
      </w:r>
    </w:p>
    <w:p w:rsidR="0030769B" w:rsidRDefault="0030769B" w:rsidP="002F64A5">
      <w:pPr>
        <w:spacing w:line="0" w:lineRule="atLeast"/>
        <w:ind w:rightChars="201" w:right="422" w:firstLineChars="1000" w:firstLine="2811"/>
        <w:jc w:val="left"/>
        <w:rPr>
          <w:rFonts w:ascii="HGP創英角ﾎﾟｯﾌﾟ体" w:eastAsia="HGP創英角ﾎﾟｯﾌﾟ体" w:hAnsi="HGP創英角ｺﾞｼｯｸUB"/>
          <w:b/>
          <w:color w:val="000000"/>
          <w:sz w:val="32"/>
          <w:szCs w:val="32"/>
        </w:rPr>
      </w:pPr>
      <w:r w:rsidRPr="0030769B">
        <w:rPr>
          <w:rFonts w:ascii="HGP創英角ﾎﾟｯﾌﾟ体" w:eastAsia="HGP創英角ﾎﾟｯﾌﾟ体" w:hAnsi="HGP創英角ｺﾞｼｯｸUB" w:hint="eastAsia"/>
          <w:b/>
          <w:color w:val="000000"/>
          <w:sz w:val="28"/>
          <w:szCs w:val="28"/>
        </w:rPr>
        <w:t>～地域再発見⑰</w:t>
      </w:r>
      <w:r>
        <w:rPr>
          <w:rFonts w:ascii="HGP創英角ﾎﾟｯﾌﾟ体" w:eastAsia="HGP創英角ﾎﾟｯﾌﾟ体" w:hAnsi="HGP創英角ｺﾞｼｯｸUB" w:hint="eastAsia"/>
          <w:b/>
          <w:color w:val="000000"/>
          <w:sz w:val="28"/>
          <w:szCs w:val="28"/>
        </w:rPr>
        <w:t>～</w:t>
      </w:r>
    </w:p>
    <w:p w:rsidR="0030769B" w:rsidRPr="002F64A5" w:rsidRDefault="00F475DB" w:rsidP="0030769B">
      <w:pPr>
        <w:spacing w:line="0" w:lineRule="atLeast"/>
        <w:ind w:rightChars="201" w:right="422" w:firstLineChars="50" w:firstLine="161"/>
        <w:jc w:val="left"/>
        <w:rPr>
          <w:rFonts w:ascii="HGP創英角ﾎﾟｯﾌﾟ体" w:eastAsia="HGP創英角ﾎﾟｯﾌﾟ体" w:hAnsi="HGP創英角ｺﾞｼｯｸUB"/>
          <w:b/>
          <w:color w:val="000000"/>
          <w:sz w:val="32"/>
          <w:szCs w:val="32"/>
        </w:rPr>
      </w:pPr>
      <w:r>
        <w:rPr>
          <w:rFonts w:ascii="HGP創英角ﾎﾟｯﾌﾟ体" w:eastAsia="HGP創英角ﾎﾟｯﾌﾟ体" w:hAnsi="HGP創英角ｺﾞｼｯｸUB"/>
          <w:b/>
          <w:noProof/>
          <w:color w:val="000000"/>
          <w:sz w:val="32"/>
          <w:szCs w:val="32"/>
        </w:rPr>
        <w:pict>
          <v:rect id="_x0000_s1054" style="position:absolute;left:0;text-align:left;margin-left:3pt;margin-top:10.1pt;width:236.25pt;height:212.15pt;z-index:251673600" stroked="f">
            <v:textbox inset="5.85pt,.7pt,5.85pt,.7pt">
              <w:txbxContent>
                <w:p w:rsidR="00935065" w:rsidRPr="00935065" w:rsidRDefault="00935065" w:rsidP="00405114">
                  <w:pPr>
                    <w:spacing w:line="0" w:lineRule="atLeast"/>
                    <w:jc w:val="center"/>
                    <w:rPr>
                      <w:rFonts w:ascii="HGP創英角ﾎﾟｯﾌﾟ体" w:eastAsia="HGP創英角ﾎﾟｯﾌﾟ体" w:hAnsi="HGP創英角ﾎﾟｯﾌﾟ体"/>
                      <w:b/>
                      <w:sz w:val="32"/>
                      <w:szCs w:val="32"/>
                    </w:rPr>
                  </w:pPr>
                  <w:r w:rsidRPr="00935065">
                    <w:rPr>
                      <w:rFonts w:ascii="HGP創英角ﾎﾟｯﾌﾟ体" w:eastAsia="HGP創英角ﾎﾟｯﾌﾟ体" w:hAnsi="HGP創英角ﾎﾟｯﾌﾟ体" w:hint="eastAsia"/>
                      <w:b/>
                      <w:sz w:val="32"/>
                      <w:szCs w:val="32"/>
                    </w:rPr>
                    <w:t>滝沢地域振興協議会</w:t>
                  </w:r>
                </w:p>
                <w:p w:rsidR="003839FE" w:rsidRPr="00935065" w:rsidRDefault="003839FE" w:rsidP="00405114">
                  <w:pPr>
                    <w:spacing w:line="0" w:lineRule="atLeast"/>
                    <w:jc w:val="center"/>
                    <w:rPr>
                      <w:rFonts w:ascii="HGP創英角ﾎﾟｯﾌﾟ体" w:eastAsia="HGP創英角ﾎﾟｯﾌﾟ体" w:hAnsi="HGP創英角ﾎﾟｯﾌﾟ体"/>
                      <w:b/>
                      <w:sz w:val="32"/>
                      <w:szCs w:val="32"/>
                    </w:rPr>
                  </w:pPr>
                  <w:r w:rsidRPr="00935065">
                    <w:rPr>
                      <w:rFonts w:ascii="HGP創英角ﾎﾟｯﾌﾟ体" w:eastAsia="HGP創英角ﾎﾟｯﾌﾟ体" w:hAnsi="HGP創英角ﾎﾟｯﾌﾟ体" w:hint="eastAsia"/>
                      <w:b/>
                      <w:sz w:val="32"/>
                      <w:szCs w:val="32"/>
                    </w:rPr>
                    <w:t>ホームページ</w:t>
                  </w:r>
                  <w:r w:rsidR="00935065" w:rsidRPr="00935065">
                    <w:rPr>
                      <w:rFonts w:ascii="HGP創英角ﾎﾟｯﾌﾟ体" w:eastAsia="HGP創英角ﾎﾟｯﾌﾟ体" w:hAnsi="HGP創英角ﾎﾟｯﾌﾟ体" w:hint="eastAsia"/>
                      <w:b/>
                      <w:sz w:val="32"/>
                      <w:szCs w:val="32"/>
                    </w:rPr>
                    <w:t>開設のお知らせ</w:t>
                  </w:r>
                </w:p>
                <w:p w:rsidR="00AD7F95" w:rsidRDefault="00935065" w:rsidP="00405114">
                  <w:pPr>
                    <w:spacing w:line="0" w:lineRule="atLeast"/>
                    <w:rPr>
                      <w:rFonts w:asciiTheme="minorEastAsia" w:hAnsiTheme="minorEastAsia"/>
                      <w:b/>
                      <w:sz w:val="28"/>
                      <w:szCs w:val="28"/>
                    </w:rPr>
                  </w:pPr>
                  <w:r>
                    <w:rPr>
                      <w:rFonts w:asciiTheme="minorEastAsia" w:hAnsiTheme="minorEastAsia" w:hint="eastAsia"/>
                      <w:b/>
                      <w:sz w:val="28"/>
                      <w:szCs w:val="28"/>
                    </w:rPr>
                    <w:t xml:space="preserve">　協議会活動</w:t>
                  </w:r>
                  <w:r w:rsidR="00405114">
                    <w:rPr>
                      <w:rFonts w:asciiTheme="minorEastAsia" w:hAnsiTheme="minorEastAsia" w:hint="eastAsia"/>
                      <w:b/>
                      <w:sz w:val="28"/>
                      <w:szCs w:val="28"/>
                    </w:rPr>
                    <w:t>や</w:t>
                  </w:r>
                  <w:r>
                    <w:rPr>
                      <w:rFonts w:asciiTheme="minorEastAsia" w:hAnsiTheme="minorEastAsia" w:hint="eastAsia"/>
                      <w:b/>
                      <w:sz w:val="28"/>
                      <w:szCs w:val="28"/>
                    </w:rPr>
                    <w:t>地域の今をお伝えするなどを目的に、このほどホームページを開設しました。立ち上げたばかりですので不十分な内容ですが、</w:t>
                  </w:r>
                  <w:r w:rsidR="00EC6B51">
                    <w:rPr>
                      <w:rFonts w:asciiTheme="minorEastAsia" w:hAnsiTheme="minorEastAsia" w:hint="eastAsia"/>
                      <w:b/>
                      <w:sz w:val="28"/>
                      <w:szCs w:val="28"/>
                    </w:rPr>
                    <w:t>今後充実を図っていき</w:t>
                  </w:r>
                  <w:r w:rsidR="00405114">
                    <w:rPr>
                      <w:rFonts w:asciiTheme="minorEastAsia" w:hAnsiTheme="minorEastAsia" w:hint="eastAsia"/>
                      <w:b/>
                      <w:sz w:val="28"/>
                      <w:szCs w:val="28"/>
                    </w:rPr>
                    <w:t>ます。パソコンやスマートホンで閲覧できます。</w:t>
                  </w:r>
                  <w:r>
                    <w:rPr>
                      <w:rFonts w:asciiTheme="minorEastAsia" w:hAnsiTheme="minorEastAsia" w:hint="eastAsia"/>
                      <w:b/>
                      <w:sz w:val="28"/>
                      <w:szCs w:val="28"/>
                    </w:rPr>
                    <w:t>故郷を離れている</w:t>
                  </w:r>
                  <w:r w:rsidR="00AD7F95">
                    <w:rPr>
                      <w:rFonts w:asciiTheme="minorEastAsia" w:hAnsiTheme="minorEastAsia" w:hint="eastAsia"/>
                      <w:b/>
                      <w:sz w:val="28"/>
                      <w:szCs w:val="28"/>
                    </w:rPr>
                    <w:t>方々</w:t>
                  </w:r>
                  <w:r w:rsidR="00405114">
                    <w:rPr>
                      <w:rFonts w:asciiTheme="minorEastAsia" w:hAnsiTheme="minorEastAsia" w:hint="eastAsia"/>
                      <w:b/>
                      <w:sz w:val="28"/>
                      <w:szCs w:val="28"/>
                    </w:rPr>
                    <w:t>にお知らせください。</w:t>
                  </w:r>
                </w:p>
                <w:p w:rsidR="00405114" w:rsidRPr="00935065" w:rsidRDefault="00405114" w:rsidP="00AD7F95">
                  <w:pPr>
                    <w:spacing w:line="0" w:lineRule="atLeast"/>
                    <w:ind w:firstLineChars="100" w:firstLine="281"/>
                    <w:rPr>
                      <w:rFonts w:asciiTheme="minorEastAsia" w:hAnsiTheme="minorEastAsia"/>
                      <w:b/>
                      <w:sz w:val="28"/>
                      <w:szCs w:val="28"/>
                    </w:rPr>
                  </w:pPr>
                  <w:r>
                    <w:rPr>
                      <w:rFonts w:asciiTheme="minorEastAsia" w:hAnsiTheme="minorEastAsia" w:hint="eastAsia"/>
                      <w:b/>
                      <w:sz w:val="28"/>
                      <w:szCs w:val="28"/>
                    </w:rPr>
                    <w:t>《ドメイン：284takichan.</w:t>
                  </w:r>
                  <w:r w:rsidR="00184D62">
                    <w:rPr>
                      <w:rFonts w:asciiTheme="minorEastAsia" w:hAnsiTheme="minorEastAsia" w:hint="eastAsia"/>
                      <w:b/>
                      <w:sz w:val="28"/>
                      <w:szCs w:val="28"/>
                    </w:rPr>
                    <w:t>c</w:t>
                  </w:r>
                  <w:r>
                    <w:rPr>
                      <w:rFonts w:asciiTheme="minorEastAsia" w:hAnsiTheme="minorEastAsia" w:hint="eastAsia"/>
                      <w:b/>
                      <w:sz w:val="28"/>
                      <w:szCs w:val="28"/>
                    </w:rPr>
                    <w:t>om》</w:t>
                  </w:r>
                </w:p>
              </w:txbxContent>
            </v:textbox>
          </v:rect>
        </w:pict>
      </w:r>
      <w:r>
        <w:rPr>
          <w:noProof/>
        </w:rPr>
        <w:pict>
          <v:shape id="_x0000_s1052" type="#_x0000_t202" style="position:absolute;left:0;text-align:left;margin-left:0;margin-top:6.95pt;width:275.25pt;height:226.95pt;z-index:251671552;mso-position-horizontal-relative:text;mso-position-vertical-relative:text" stroked="f">
            <v:textbox inset="5.85pt,.7pt,5.85pt,.7pt">
              <w:txbxContent>
                <w:p w:rsidR="0030769B" w:rsidRPr="00184D62" w:rsidRDefault="00AD7F95" w:rsidP="003839FE">
                  <w:pPr>
                    <w:spacing w:line="0" w:lineRule="atLeast"/>
                    <w:ind w:right="140" w:firstLineChars="100" w:firstLine="281"/>
                    <w:jc w:val="left"/>
                    <w:rPr>
                      <w:rFonts w:ascii="ＭＳ Ｐ明朝" w:eastAsia="ＭＳ Ｐ明朝" w:hAnsi="ＭＳ Ｐ明朝" w:cs="ＭＳ ゴシック"/>
                      <w:b/>
                      <w:kern w:val="0"/>
                      <w:sz w:val="28"/>
                      <w:szCs w:val="28"/>
                    </w:rPr>
                  </w:pPr>
                  <w:r>
                    <w:rPr>
                      <w:rFonts w:ascii="ＭＳ Ｐ明朝" w:eastAsia="ＭＳ Ｐ明朝" w:hAnsi="ＭＳ Ｐ明朝" w:hint="eastAsia"/>
                      <w:b/>
                      <w:sz w:val="28"/>
                      <w:szCs w:val="28"/>
                    </w:rPr>
                    <w:t>『</w:t>
                  </w:r>
                  <w:r w:rsidR="0030769B" w:rsidRPr="00184D62">
                    <w:rPr>
                      <w:rFonts w:ascii="ＭＳ Ｐ明朝" w:eastAsia="ＭＳ Ｐ明朝" w:hAnsi="ＭＳ Ｐ明朝" w:hint="eastAsia"/>
                      <w:b/>
                      <w:sz w:val="28"/>
                      <w:szCs w:val="28"/>
                    </w:rPr>
                    <w:t>取吹志関信濃(？)</w:t>
                  </w:r>
                  <w:r>
                    <w:rPr>
                      <w:rFonts w:ascii="ＭＳ Ｐ明朝" w:eastAsia="ＭＳ Ｐ明朝" w:hAnsi="ＭＳ Ｐ明朝" w:hint="eastAsia"/>
                      <w:b/>
                      <w:sz w:val="28"/>
                      <w:szCs w:val="28"/>
                    </w:rPr>
                    <w:t>』</w:t>
                  </w:r>
                  <w:r w:rsidR="0030769B" w:rsidRPr="00184D62">
                    <w:rPr>
                      <w:rFonts w:ascii="ＭＳ Ｐ明朝" w:eastAsia="ＭＳ Ｐ明朝" w:hAnsi="ＭＳ Ｐ明朝" w:hint="eastAsia"/>
                      <w:b/>
                      <w:sz w:val="28"/>
                      <w:szCs w:val="28"/>
                    </w:rPr>
                    <w:t>につきまして、一関博物館　相馬副館長に</w:t>
                  </w:r>
                  <w:r w:rsidR="0030769B" w:rsidRPr="00184D62">
                    <w:rPr>
                      <w:rFonts w:ascii="ＭＳ Ｐ明朝" w:eastAsia="ＭＳ Ｐ明朝" w:hAnsi="ＭＳ Ｐ明朝" w:cs="ＭＳ ゴシック" w:hint="eastAsia"/>
                      <w:b/>
                      <w:kern w:val="0"/>
                      <w:sz w:val="28"/>
                      <w:szCs w:val="28"/>
                    </w:rPr>
                    <w:t>お尋ねしたところ次のように回答をいただきました。</w:t>
                  </w:r>
                </w:p>
                <w:p w:rsidR="0030769B" w:rsidRPr="00184D62" w:rsidRDefault="0030769B" w:rsidP="003839FE">
                  <w:pPr>
                    <w:spacing w:line="0" w:lineRule="atLeast"/>
                    <w:ind w:right="140" w:firstLineChars="100" w:firstLine="281"/>
                    <w:jc w:val="left"/>
                    <w:rPr>
                      <w:rFonts w:ascii="ＭＳ Ｐ明朝" w:eastAsia="ＭＳ Ｐ明朝" w:hAnsi="ＭＳ Ｐ明朝" w:cs="ＭＳ ゴシック"/>
                      <w:b/>
                      <w:kern w:val="0"/>
                      <w:sz w:val="28"/>
                      <w:szCs w:val="28"/>
                    </w:rPr>
                  </w:pPr>
                  <w:r w:rsidRPr="00184D62">
                    <w:rPr>
                      <w:rFonts w:ascii="ＭＳ Ｐ明朝" w:eastAsia="ＭＳ Ｐ明朝" w:hAnsi="ＭＳ Ｐ明朝" w:cs="ＭＳ ゴシック" w:hint="eastAsia"/>
                      <w:b/>
                      <w:kern w:val="0"/>
                      <w:sz w:val="28"/>
                      <w:szCs w:val="28"/>
                    </w:rPr>
                    <w:t>「天保７年丙申年３月に、千葉胤秀門人が鹽竈</w:t>
                  </w:r>
                  <w:r w:rsidR="003839FE" w:rsidRPr="00184D62">
                    <w:rPr>
                      <w:rFonts w:ascii="ＭＳ Ｐ明朝" w:eastAsia="ＭＳ Ｐ明朝" w:hAnsi="ＭＳ Ｐ明朝" w:cs="ＭＳ ゴシック" w:hint="eastAsia"/>
                      <w:b/>
                      <w:kern w:val="0"/>
                      <w:sz w:val="28"/>
                      <w:szCs w:val="28"/>
                    </w:rPr>
                    <w:t>(しおがま)</w:t>
                  </w:r>
                  <w:r w:rsidRPr="00184D62">
                    <w:rPr>
                      <w:rFonts w:ascii="ＭＳ Ｐ明朝" w:eastAsia="ＭＳ Ｐ明朝" w:hAnsi="ＭＳ Ｐ明朝" w:cs="ＭＳ ゴシック" w:hint="eastAsia"/>
                      <w:b/>
                      <w:kern w:val="0"/>
                      <w:sz w:val="28"/>
                      <w:szCs w:val="28"/>
                    </w:rPr>
                    <w:t>神社に算額を奉納しました。１６名ずつ２面、計32人で、この中に、</w:t>
                  </w:r>
                  <w:r w:rsidR="003839FE" w:rsidRPr="00184D62">
                    <w:rPr>
                      <w:rFonts w:ascii="ＭＳ Ｐ明朝" w:eastAsia="ＭＳ Ｐ明朝" w:hAnsi="ＭＳ Ｐ明朝" w:cs="ＭＳ ゴシック" w:hint="eastAsia"/>
                      <w:b/>
                      <w:kern w:val="0"/>
                      <w:sz w:val="28"/>
                      <w:szCs w:val="28"/>
                    </w:rPr>
                    <w:t>千葉治郎右衛門(流景)、</w:t>
                  </w:r>
                  <w:r w:rsidR="00AD7F95">
                    <w:rPr>
                      <w:rFonts w:ascii="ＭＳ Ｐ明朝" w:eastAsia="ＭＳ Ｐ明朝" w:hAnsi="ＭＳ Ｐ明朝" w:cs="ＭＳ ゴシック" w:hint="eastAsia"/>
                      <w:b/>
                      <w:kern w:val="0"/>
                      <w:sz w:val="28"/>
                      <w:szCs w:val="28"/>
                    </w:rPr>
                    <w:t>千葉倉松が含まれています。各々の算額の末尾に〈</w:t>
                  </w:r>
                  <w:r w:rsidRPr="00184D62">
                    <w:rPr>
                      <w:rFonts w:ascii="ＭＳ Ｐ明朝" w:eastAsia="ＭＳ Ｐ明朝" w:hAnsi="ＭＳ Ｐ明朝" w:cs="ＭＳ ゴシック" w:hint="eastAsia"/>
                      <w:b/>
                      <w:kern w:val="0"/>
                      <w:sz w:val="28"/>
                      <w:szCs w:val="28"/>
                    </w:rPr>
                    <w:t>取次　志賀信濃(とりつぎ　しがしなの)</w:t>
                  </w:r>
                  <w:r w:rsidR="00AD7F95">
                    <w:rPr>
                      <w:rFonts w:ascii="ＭＳ Ｐ明朝" w:eastAsia="ＭＳ Ｐ明朝" w:hAnsi="ＭＳ Ｐ明朝" w:cs="ＭＳ ゴシック" w:hint="eastAsia"/>
                      <w:b/>
                      <w:kern w:val="0"/>
                      <w:sz w:val="28"/>
                      <w:szCs w:val="28"/>
                    </w:rPr>
                    <w:t>〉</w:t>
                  </w:r>
                  <w:r w:rsidRPr="00184D62">
                    <w:rPr>
                      <w:rFonts w:ascii="ＭＳ Ｐ明朝" w:eastAsia="ＭＳ Ｐ明朝" w:hAnsi="ＭＳ Ｐ明朝" w:cs="ＭＳ ゴシック" w:hint="eastAsia"/>
                      <w:b/>
                      <w:kern w:val="0"/>
                      <w:sz w:val="28"/>
                      <w:szCs w:val="28"/>
                    </w:rPr>
                    <w:t>とあります。</w:t>
                  </w:r>
                  <w:r w:rsidR="00AD7F95">
                    <w:rPr>
                      <w:rFonts w:ascii="ＭＳ Ｐ明朝" w:eastAsia="ＭＳ Ｐ明朝" w:hAnsi="ＭＳ Ｐ明朝" w:cs="ＭＳ ゴシック" w:hint="eastAsia"/>
                      <w:b/>
                      <w:kern w:val="0"/>
                      <w:sz w:val="28"/>
                      <w:szCs w:val="28"/>
                    </w:rPr>
                    <w:t>〈</w:t>
                  </w:r>
                  <w:r w:rsidRPr="00184D62">
                    <w:rPr>
                      <w:rFonts w:ascii="ＭＳ Ｐ明朝" w:eastAsia="ＭＳ Ｐ明朝" w:hAnsi="ＭＳ Ｐ明朝" w:cs="ＭＳ ゴシック" w:hint="eastAsia"/>
                      <w:b/>
                      <w:kern w:val="0"/>
                      <w:sz w:val="28"/>
                      <w:szCs w:val="28"/>
                    </w:rPr>
                    <w:t>取次</w:t>
                  </w:r>
                  <w:r w:rsidR="00AD7F95">
                    <w:rPr>
                      <w:rFonts w:ascii="ＭＳ Ｐ明朝" w:eastAsia="ＭＳ Ｐ明朝" w:hAnsi="ＭＳ Ｐ明朝" w:cs="ＭＳ ゴシック" w:hint="eastAsia"/>
                      <w:b/>
                      <w:kern w:val="0"/>
                      <w:sz w:val="28"/>
                      <w:szCs w:val="28"/>
                    </w:rPr>
                    <w:t>〉</w:t>
                  </w:r>
                  <w:r w:rsidRPr="00184D62">
                    <w:rPr>
                      <w:rFonts w:ascii="ＭＳ Ｐ明朝" w:eastAsia="ＭＳ Ｐ明朝" w:hAnsi="ＭＳ Ｐ明朝" w:cs="ＭＳ ゴシック" w:hint="eastAsia"/>
                      <w:b/>
                      <w:kern w:val="0"/>
                      <w:sz w:val="28"/>
                      <w:szCs w:val="28"/>
                    </w:rPr>
                    <w:t>は、他の算額には出てこないものですが、算額奉納の世話をしたのだと思われます。」</w:t>
                  </w:r>
                </w:p>
              </w:txbxContent>
            </v:textbox>
            <w10:wrap type="square"/>
          </v:shape>
        </w:pict>
      </w:r>
    </w:p>
    <w:p w:rsidR="0030769B" w:rsidRDefault="0030769B" w:rsidP="0030769B">
      <w:pPr>
        <w:spacing w:line="0" w:lineRule="atLeast"/>
        <w:ind w:rightChars="201" w:right="422" w:firstLineChars="50" w:firstLine="161"/>
        <w:jc w:val="left"/>
        <w:rPr>
          <w:rFonts w:ascii="HGP創英角ﾎﾟｯﾌﾟ体" w:eastAsia="HGP創英角ﾎﾟｯﾌﾟ体" w:hAnsi="HGP創英角ｺﾞｼｯｸUB"/>
          <w:b/>
          <w:color w:val="000000"/>
          <w:sz w:val="32"/>
          <w:szCs w:val="32"/>
        </w:rPr>
      </w:pPr>
    </w:p>
    <w:p w:rsidR="0030769B" w:rsidRDefault="0030769B" w:rsidP="0030769B">
      <w:pPr>
        <w:spacing w:line="0" w:lineRule="atLeast"/>
        <w:ind w:rightChars="201" w:right="422" w:firstLineChars="50" w:firstLine="161"/>
        <w:jc w:val="left"/>
        <w:rPr>
          <w:rFonts w:ascii="HGP創英角ﾎﾟｯﾌﾟ体" w:eastAsia="HGP創英角ﾎﾟｯﾌﾟ体" w:hAnsi="HGP創英角ｺﾞｼｯｸUB"/>
          <w:b/>
          <w:color w:val="000000"/>
          <w:sz w:val="32"/>
          <w:szCs w:val="32"/>
        </w:rPr>
      </w:pPr>
    </w:p>
    <w:p w:rsidR="0030769B" w:rsidRDefault="0030769B" w:rsidP="0030769B">
      <w:pPr>
        <w:spacing w:line="0" w:lineRule="atLeast"/>
        <w:ind w:rightChars="201" w:right="422" w:firstLineChars="50" w:firstLine="161"/>
        <w:jc w:val="left"/>
        <w:rPr>
          <w:rFonts w:ascii="HGP創英角ﾎﾟｯﾌﾟ体" w:eastAsia="HGP創英角ﾎﾟｯﾌﾟ体" w:hAnsi="HGP創英角ｺﾞｼｯｸUB"/>
          <w:b/>
          <w:color w:val="000000"/>
          <w:sz w:val="32"/>
          <w:szCs w:val="32"/>
        </w:rPr>
      </w:pPr>
    </w:p>
    <w:p w:rsidR="0030769B" w:rsidRDefault="0030769B" w:rsidP="0030769B">
      <w:pPr>
        <w:spacing w:line="0" w:lineRule="atLeast"/>
        <w:ind w:rightChars="201" w:right="422" w:firstLineChars="50" w:firstLine="161"/>
        <w:jc w:val="left"/>
        <w:rPr>
          <w:rFonts w:ascii="HGP創英角ﾎﾟｯﾌﾟ体" w:eastAsia="HGP創英角ﾎﾟｯﾌﾟ体" w:hAnsi="HGP創英角ｺﾞｼｯｸUB"/>
          <w:b/>
          <w:color w:val="000000"/>
          <w:sz w:val="32"/>
          <w:szCs w:val="32"/>
        </w:rPr>
      </w:pPr>
    </w:p>
    <w:p w:rsidR="0030769B" w:rsidRDefault="0030769B" w:rsidP="0030769B">
      <w:pPr>
        <w:spacing w:line="0" w:lineRule="atLeast"/>
        <w:ind w:rightChars="201" w:right="422" w:firstLineChars="50" w:firstLine="161"/>
        <w:jc w:val="left"/>
        <w:rPr>
          <w:rFonts w:ascii="HGP創英角ﾎﾟｯﾌﾟ体" w:eastAsia="HGP創英角ﾎﾟｯﾌﾟ体" w:hAnsi="HGP創英角ｺﾞｼｯｸUB"/>
          <w:b/>
          <w:color w:val="000000"/>
          <w:sz w:val="32"/>
          <w:szCs w:val="32"/>
        </w:rPr>
      </w:pPr>
    </w:p>
    <w:p w:rsidR="0030769B" w:rsidRDefault="0030769B" w:rsidP="0030769B">
      <w:pPr>
        <w:spacing w:line="0" w:lineRule="atLeast"/>
        <w:ind w:rightChars="201" w:right="422" w:firstLineChars="50" w:firstLine="161"/>
        <w:jc w:val="left"/>
        <w:rPr>
          <w:rFonts w:ascii="HGP創英角ｺﾞｼｯｸUB" w:eastAsia="HGP創英角ｺﾞｼｯｸUB" w:hAnsi="ＭＳ Ｐ明朝"/>
          <w:b/>
          <w:noProof/>
          <w:sz w:val="36"/>
          <w:szCs w:val="36"/>
        </w:rPr>
      </w:pPr>
      <w:r>
        <w:rPr>
          <w:rFonts w:ascii="HGP創英角ﾎﾟｯﾌﾟ体" w:eastAsia="HGP創英角ﾎﾟｯﾌﾟ体" w:hAnsi="HGP創英角ｺﾞｼｯｸUB" w:hint="eastAsia"/>
          <w:b/>
          <w:color w:val="000000"/>
          <w:sz w:val="32"/>
          <w:szCs w:val="32"/>
        </w:rPr>
        <w:t xml:space="preserve">　　</w:t>
      </w:r>
    </w:p>
    <w:p w:rsidR="0030769B" w:rsidRDefault="0030769B" w:rsidP="00C32AAB">
      <w:pPr>
        <w:spacing w:line="0" w:lineRule="atLeast"/>
        <w:rPr>
          <w:rFonts w:ascii="HGP創英角ｺﾞｼｯｸUB" w:eastAsia="HGP創英角ｺﾞｼｯｸUB" w:hAnsi="ＭＳ Ｐ明朝"/>
          <w:b/>
          <w:noProof/>
          <w:sz w:val="36"/>
          <w:szCs w:val="36"/>
        </w:rPr>
      </w:pPr>
    </w:p>
    <w:p w:rsidR="002F64A5" w:rsidRDefault="002F64A5" w:rsidP="00C32AAB">
      <w:pPr>
        <w:spacing w:line="0" w:lineRule="atLeast"/>
        <w:rPr>
          <w:rFonts w:ascii="HGP創英角ｺﾞｼｯｸUB" w:eastAsia="HGP創英角ｺﾞｼｯｸUB" w:hAnsi="ＭＳ Ｐ明朝"/>
          <w:b/>
          <w:noProof/>
          <w:sz w:val="36"/>
          <w:szCs w:val="36"/>
        </w:rPr>
      </w:pPr>
    </w:p>
    <w:p w:rsidR="002F64A5" w:rsidRDefault="002F64A5" w:rsidP="00C32AAB">
      <w:pPr>
        <w:spacing w:line="0" w:lineRule="atLeast"/>
        <w:rPr>
          <w:rFonts w:ascii="HGP創英角ｺﾞｼｯｸUB" w:eastAsia="HGP創英角ｺﾞｼｯｸUB" w:hAnsi="ＭＳ Ｐ明朝"/>
          <w:b/>
          <w:noProof/>
          <w:sz w:val="36"/>
          <w:szCs w:val="36"/>
        </w:rPr>
      </w:pPr>
    </w:p>
    <w:p w:rsidR="002F64A5" w:rsidRDefault="00F475DB" w:rsidP="00C32AAB">
      <w:pPr>
        <w:spacing w:line="0" w:lineRule="atLeast"/>
        <w:rPr>
          <w:rFonts w:ascii="HGP創英角ｺﾞｼｯｸUB" w:eastAsia="HGP創英角ｺﾞｼｯｸUB" w:hAnsi="ＭＳ Ｐ明朝"/>
          <w:b/>
          <w:noProof/>
          <w:sz w:val="36"/>
          <w:szCs w:val="36"/>
        </w:rPr>
      </w:pPr>
      <w:r>
        <w:rPr>
          <w:rFonts w:ascii="HGP創英角ｺﾞｼｯｸUB" w:eastAsia="HGP創英角ｺﾞｼｯｸUB" w:hAnsi="ＭＳ Ｐ明朝"/>
          <w:b/>
          <w:noProof/>
          <w:sz w:val="36"/>
          <w:szCs w:val="36"/>
        </w:rPr>
        <w:pict>
          <v:shape id="_x0000_s1060" type="#_x0000_t202" style="position:absolute;left:0;text-align:left;margin-left:-249.75pt;margin-top:8.05pt;width:471.75pt;height:30pt;z-index:251679744" filled="f" stroked="f">
            <v:textbox inset="5.85pt,.7pt,5.85pt,.7pt">
              <w:txbxContent>
                <w:p w:rsidR="006D77B6" w:rsidRPr="006D77B6" w:rsidRDefault="006D77B6">
                  <w:pPr>
                    <w:rPr>
                      <w:rFonts w:ascii="HGPｺﾞｼｯｸM" w:eastAsia="HGPｺﾞｼｯｸM" w:hint="eastAsia"/>
                      <w:color w:val="548DD4" w:themeColor="text2" w:themeTint="99"/>
                      <w:sz w:val="36"/>
                      <w:szCs w:val="36"/>
                    </w:rPr>
                  </w:pPr>
                  <w:r w:rsidRPr="006D77B6">
                    <w:rPr>
                      <w:rFonts w:ascii="HGPｺﾞｼｯｸM" w:eastAsia="HGPｺﾞｼｯｸM" w:hint="eastAsia"/>
                      <w:color w:val="548DD4" w:themeColor="text2" w:themeTint="99"/>
                      <w:sz w:val="36"/>
                      <w:szCs w:val="36"/>
                    </w:rPr>
                    <w:t>*****************************************************</w:t>
                  </w:r>
                </w:p>
              </w:txbxContent>
            </v:textbox>
          </v:shape>
        </w:pict>
      </w:r>
    </w:p>
    <w:p w:rsidR="002F64A5" w:rsidRDefault="002F64A5" w:rsidP="00C32AAB">
      <w:pPr>
        <w:spacing w:line="0" w:lineRule="atLeast"/>
        <w:rPr>
          <w:rFonts w:ascii="HGP創英角ｺﾞｼｯｸUB" w:eastAsia="HGP創英角ｺﾞｼｯｸUB" w:hAnsi="ＭＳ Ｐ明朝"/>
          <w:b/>
          <w:noProof/>
          <w:sz w:val="36"/>
          <w:szCs w:val="36"/>
        </w:rPr>
      </w:pPr>
    </w:p>
    <w:p w:rsidR="00C32AAB" w:rsidRPr="006D77B6" w:rsidRDefault="00025F46" w:rsidP="00C32AAB">
      <w:pPr>
        <w:spacing w:line="0" w:lineRule="atLeast"/>
        <w:rPr>
          <w:rFonts w:ascii="HGP創英角ﾎﾟｯﾌﾟ体" w:eastAsia="HGP創英角ﾎﾟｯﾌﾟ体" w:hAnsi="HGP創英角ﾎﾟｯﾌﾟ体"/>
          <w:b/>
          <w:noProof/>
          <w:sz w:val="36"/>
          <w:szCs w:val="36"/>
        </w:rPr>
      </w:pPr>
      <w:r w:rsidRPr="006D77B6">
        <w:rPr>
          <w:rFonts w:ascii="HGP創英角ﾎﾟｯﾌﾟ体" w:eastAsia="HGP創英角ﾎﾟｯﾌﾟ体" w:hAnsi="HGP創英角ﾎﾟｯﾌﾟ体" w:hint="eastAsia"/>
          <w:b/>
          <w:noProof/>
          <w:sz w:val="36"/>
          <w:szCs w:val="36"/>
        </w:rPr>
        <w:t>ワイヤレス</w:t>
      </w:r>
      <w:r w:rsidR="00C32AAB" w:rsidRPr="006D77B6">
        <w:rPr>
          <w:rFonts w:ascii="HGP創英角ﾎﾟｯﾌﾟ体" w:eastAsia="HGP創英角ﾎﾟｯﾌﾟ体" w:hAnsi="HGP創英角ﾎﾟｯﾌﾟ体" w:hint="eastAsia"/>
          <w:b/>
          <w:noProof/>
          <w:sz w:val="36"/>
          <w:szCs w:val="36"/>
        </w:rPr>
        <w:t>アンプを用意しました</w:t>
      </w:r>
      <w:r w:rsidR="00C32AAB" w:rsidRPr="006D77B6">
        <w:rPr>
          <w:rFonts w:ascii="HGP創英角ﾎﾟｯﾌﾟ体" w:eastAsia="HGP創英角ﾎﾟｯﾌﾟ体" w:hAnsi="HGP創英角ﾎﾟｯﾌﾟ体" w:hint="eastAsia"/>
          <w:b/>
          <w:noProof/>
          <w:sz w:val="32"/>
          <w:szCs w:val="32"/>
        </w:rPr>
        <w:t xml:space="preserve">(滝沢地域振興協議会)　</w:t>
      </w:r>
      <w:r w:rsidR="00C32AAB" w:rsidRPr="006D77B6">
        <w:rPr>
          <w:rFonts w:ascii="HGP創英角ﾎﾟｯﾌﾟ体" w:eastAsia="HGP創英角ﾎﾟｯﾌﾟ体" w:hAnsi="HGP創英角ﾎﾟｯﾌﾟ体" w:hint="eastAsia"/>
          <w:b/>
          <w:noProof/>
          <w:sz w:val="28"/>
          <w:szCs w:val="28"/>
        </w:rPr>
        <w:t xml:space="preserve">　　　　　　　　　　　　　　　　　　　　　　　</w:t>
      </w:r>
    </w:p>
    <w:p w:rsidR="00025F46" w:rsidRPr="00025F46" w:rsidRDefault="00C32AAB" w:rsidP="00B362C7">
      <w:pPr>
        <w:spacing w:line="0" w:lineRule="atLeast"/>
        <w:ind w:rightChars="201" w:right="422"/>
        <w:jc w:val="left"/>
        <w:rPr>
          <w:rFonts w:asciiTheme="minorEastAsia" w:hAnsiTheme="minorEastAsia"/>
          <w:b/>
          <w:sz w:val="24"/>
          <w:szCs w:val="24"/>
        </w:rPr>
      </w:pPr>
      <w:r>
        <w:rPr>
          <w:rFonts w:asciiTheme="minorEastAsia" w:hAnsiTheme="minorEastAsia" w:hint="eastAsia"/>
          <w:b/>
          <w:sz w:val="28"/>
          <w:szCs w:val="28"/>
        </w:rPr>
        <w:t xml:space="preserve">　滝沢分館に放送設備はありますが、</w:t>
      </w:r>
      <w:r w:rsidR="00B362C7">
        <w:rPr>
          <w:rFonts w:asciiTheme="minorEastAsia" w:hAnsiTheme="minorEastAsia" w:hint="eastAsia"/>
          <w:b/>
          <w:sz w:val="28"/>
          <w:szCs w:val="28"/>
        </w:rPr>
        <w:t>老朽化も進み現在は</w:t>
      </w:r>
      <w:r>
        <w:rPr>
          <w:rFonts w:asciiTheme="minorEastAsia" w:hAnsiTheme="minorEastAsia" w:hint="eastAsia"/>
          <w:b/>
          <w:sz w:val="28"/>
          <w:szCs w:val="28"/>
        </w:rPr>
        <w:t>集会室内の放送のみに使われ</w:t>
      </w:r>
      <w:r w:rsidR="00B362C7">
        <w:rPr>
          <w:rFonts w:asciiTheme="minorEastAsia" w:hAnsiTheme="minorEastAsia" w:hint="eastAsia"/>
          <w:b/>
          <w:sz w:val="28"/>
          <w:szCs w:val="28"/>
        </w:rPr>
        <w:t>ています。</w:t>
      </w:r>
      <w:r w:rsidR="006D77B6">
        <w:rPr>
          <w:rFonts w:asciiTheme="minorEastAsia" w:hAnsiTheme="minorEastAsia" w:hint="eastAsia"/>
          <w:b/>
          <w:sz w:val="28"/>
          <w:szCs w:val="28"/>
        </w:rPr>
        <w:t>音楽などを流すにもＣＤラジカセなどに頼ってい</w:t>
      </w:r>
      <w:r>
        <w:rPr>
          <w:rFonts w:asciiTheme="minorEastAsia" w:hAnsiTheme="minorEastAsia" w:hint="eastAsia"/>
          <w:b/>
          <w:sz w:val="28"/>
          <w:szCs w:val="28"/>
        </w:rPr>
        <w:t>ました。</w:t>
      </w:r>
      <w:r w:rsidR="00B362C7">
        <w:rPr>
          <w:rFonts w:asciiTheme="minorEastAsia" w:hAnsiTheme="minorEastAsia" w:hint="eastAsia"/>
          <w:b/>
          <w:sz w:val="28"/>
          <w:szCs w:val="28"/>
        </w:rPr>
        <w:t>代議員からの提案もあり</w:t>
      </w:r>
      <w:r>
        <w:rPr>
          <w:rFonts w:asciiTheme="minorEastAsia" w:hAnsiTheme="minorEastAsia" w:hint="eastAsia"/>
          <w:b/>
          <w:sz w:val="28"/>
          <w:szCs w:val="28"/>
        </w:rPr>
        <w:t>このほど滝沢地域振興協議会では</w:t>
      </w:r>
      <w:r w:rsidR="006D77B6">
        <w:rPr>
          <w:rFonts w:asciiTheme="minorEastAsia" w:hAnsiTheme="minorEastAsia" w:hint="eastAsia"/>
          <w:b/>
          <w:sz w:val="28"/>
          <w:szCs w:val="28"/>
        </w:rPr>
        <w:t>、</w:t>
      </w:r>
      <w:r>
        <w:rPr>
          <w:rFonts w:asciiTheme="minorEastAsia" w:hAnsiTheme="minorEastAsia" w:hint="eastAsia"/>
          <w:b/>
          <w:sz w:val="28"/>
          <w:szCs w:val="28"/>
        </w:rPr>
        <w:t>屋外でも使えるようにポータブルアンプを用意しました。</w:t>
      </w:r>
      <w:r w:rsidR="005E5A10">
        <w:rPr>
          <w:rFonts w:asciiTheme="minorEastAsia" w:hAnsiTheme="minorEastAsia" w:hint="eastAsia"/>
          <w:b/>
          <w:sz w:val="28"/>
          <w:szCs w:val="28"/>
        </w:rPr>
        <w:t>放送に加えて音源にＣＤ・ＳＤ・ＵＳＢが利用できます。協議会の構成団体は利用可能ですので、希望される場合は事務局にご相談ください。</w:t>
      </w:r>
      <w:r w:rsidR="006D77B6">
        <w:rPr>
          <w:rFonts w:asciiTheme="minorEastAsia" w:hAnsiTheme="minorEastAsia" w:hint="eastAsia"/>
          <w:b/>
          <w:sz w:val="28"/>
          <w:szCs w:val="28"/>
        </w:rPr>
        <w:t>【</w:t>
      </w:r>
      <w:r w:rsidR="00025F46">
        <w:rPr>
          <w:rFonts w:asciiTheme="minorEastAsia" w:hAnsiTheme="minorEastAsia" w:hint="eastAsia"/>
          <w:b/>
          <w:sz w:val="24"/>
          <w:szCs w:val="24"/>
        </w:rPr>
        <w:t>寸法：</w:t>
      </w:r>
      <w:r w:rsidR="00B362C7">
        <w:rPr>
          <w:rFonts w:asciiTheme="minorEastAsia" w:hAnsiTheme="minorEastAsia" w:hint="eastAsia"/>
          <w:b/>
          <w:sz w:val="24"/>
          <w:szCs w:val="24"/>
        </w:rPr>
        <w:t>298(幅)×460(高さ)×220(奥行)mm　重量：7.4kg　最大出力30W</w:t>
      </w:r>
      <w:r w:rsidR="006D77B6">
        <w:rPr>
          <w:rFonts w:asciiTheme="minorEastAsia" w:hAnsiTheme="minorEastAsia" w:hint="eastAsia"/>
          <w:b/>
          <w:sz w:val="24"/>
          <w:szCs w:val="24"/>
        </w:rPr>
        <w:t>】</w:t>
      </w:r>
    </w:p>
    <w:p w:rsidR="00277CBD" w:rsidRPr="00C32AAB" w:rsidRDefault="00277CBD" w:rsidP="006248EE">
      <w:pPr>
        <w:spacing w:line="0" w:lineRule="atLeast"/>
        <w:ind w:rightChars="201" w:right="422"/>
        <w:jc w:val="left"/>
        <w:rPr>
          <w:rFonts w:asciiTheme="minorEastAsia" w:hAnsiTheme="minorEastAsia"/>
          <w:b/>
          <w:sz w:val="28"/>
          <w:szCs w:val="28"/>
        </w:rPr>
      </w:pPr>
    </w:p>
    <w:p w:rsidR="000466C3" w:rsidRPr="0004601A" w:rsidRDefault="00083769" w:rsidP="000466C3">
      <w:pPr>
        <w:spacing w:line="0" w:lineRule="atLeast"/>
        <w:rPr>
          <w:rFonts w:ascii="HGP創英角ｺﾞｼｯｸUB" w:eastAsia="HGP創英角ｺﾞｼｯｸUB" w:hAnsi="ＭＳ Ｐ明朝"/>
          <w:b/>
          <w:noProof/>
          <w:sz w:val="36"/>
          <w:szCs w:val="36"/>
        </w:rPr>
      </w:pPr>
      <w:r>
        <w:rPr>
          <w:rFonts w:ascii="HGP創英角ｺﾞｼｯｸUB" w:eastAsia="HGP創英角ｺﾞｼｯｸUB" w:hAnsi="ＭＳ Ｐ明朝"/>
          <w:b/>
          <w:noProof/>
          <w:sz w:val="36"/>
          <w:szCs w:val="36"/>
        </w:rPr>
        <w:pict>
          <v:shape id="_x0000_s1055" type="#_x0000_t202" style="position:absolute;left:0;text-align:left;margin-left:392.25pt;margin-top:10.95pt;width:125.25pt;height:119.25pt;z-index:251674624" stroked="f">
            <v:textbox inset="5.85pt,.7pt,5.85pt,.7pt">
              <w:txbxContent>
                <w:p w:rsidR="00216711" w:rsidRDefault="00216711">
                  <w:r>
                    <w:rPr>
                      <w:noProof/>
                    </w:rPr>
                    <w:drawing>
                      <wp:inline distT="0" distB="0" distL="0" distR="0" wp14:anchorId="50EC27FB" wp14:editId="0EC6B9C7">
                        <wp:extent cx="1476375" cy="1380717"/>
                        <wp:effectExtent l="0" t="0" r="0" b="0"/>
                        <wp:docPr id="2" name="図 2" descr="http://2.bp.blogspot.com/-pJeKgOUSBv0/UnIIiJHYxFI/AAAAAAAAaDs/dARR9VJNnfc/s800/tsuga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pJeKgOUSBv0/UnIIiJHYxFI/AAAAAAAAaDs/dARR9VJNnfc/s800/tsuga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06" cy="1392530"/>
                                </a:xfrm>
                                <a:prstGeom prst="rect">
                                  <a:avLst/>
                                </a:prstGeom>
                                <a:noFill/>
                                <a:ln>
                                  <a:noFill/>
                                </a:ln>
                              </pic:spPr>
                            </pic:pic>
                          </a:graphicData>
                        </a:graphic>
                      </wp:inline>
                    </w:drawing>
                  </w:r>
                </w:p>
              </w:txbxContent>
            </v:textbox>
          </v:shape>
        </w:pict>
      </w:r>
      <w:r w:rsidR="000466C3">
        <w:rPr>
          <w:rFonts w:ascii="HGP創英角ｺﾞｼｯｸUB" w:eastAsia="HGP創英角ｺﾞｼｯｸUB" w:hAnsi="ＭＳ Ｐ明朝" w:hint="eastAsia"/>
          <w:b/>
          <w:noProof/>
          <w:sz w:val="36"/>
          <w:szCs w:val="36"/>
        </w:rPr>
        <w:t>滝沢の世帯と</w:t>
      </w:r>
      <w:r w:rsidR="000466C3" w:rsidRPr="0004601A">
        <w:rPr>
          <w:rFonts w:ascii="HGP創英角ｺﾞｼｯｸUB" w:eastAsia="HGP創英角ｺﾞｼｯｸUB" w:hAnsi="ＭＳ Ｐ明朝" w:hint="eastAsia"/>
          <w:b/>
          <w:noProof/>
          <w:sz w:val="36"/>
          <w:szCs w:val="36"/>
        </w:rPr>
        <w:t>人口</w:t>
      </w:r>
      <w:r w:rsidR="000466C3" w:rsidRPr="0004601A">
        <w:rPr>
          <w:rFonts w:ascii="HGP創英角ｺﾞｼｯｸUB" w:eastAsia="HGP創英角ｺﾞｼｯｸUB" w:hAnsi="ＭＳ Ｐ明朝" w:hint="eastAsia"/>
          <w:b/>
          <w:noProof/>
          <w:sz w:val="28"/>
          <w:szCs w:val="28"/>
        </w:rPr>
        <w:t>（Ｈ</w:t>
      </w:r>
      <w:r w:rsidR="0013249F">
        <w:rPr>
          <w:rFonts w:ascii="HGP創英角ｺﾞｼｯｸUB" w:eastAsia="HGP創英角ｺﾞｼｯｸUB" w:hAnsi="ＭＳ Ｐ明朝" w:hint="eastAsia"/>
          <w:b/>
          <w:noProof/>
          <w:sz w:val="28"/>
          <w:szCs w:val="28"/>
        </w:rPr>
        <w:t>29</w:t>
      </w:r>
      <w:r w:rsidR="00EC2449">
        <w:rPr>
          <w:rFonts w:ascii="HGP創英角ｺﾞｼｯｸUB" w:eastAsia="HGP創英角ｺﾞｼｯｸUB" w:hAnsi="ＭＳ Ｐ明朝" w:hint="eastAsia"/>
          <w:b/>
          <w:noProof/>
          <w:sz w:val="28"/>
          <w:szCs w:val="28"/>
        </w:rPr>
        <w:t>.2.28</w:t>
      </w:r>
      <w:r w:rsidR="000466C3" w:rsidRPr="0004601A">
        <w:rPr>
          <w:rFonts w:ascii="HGP創英角ｺﾞｼｯｸUB" w:eastAsia="HGP創英角ｺﾞｼｯｸUB" w:hAnsi="ＭＳ Ｐ明朝" w:hint="eastAsia"/>
          <w:b/>
          <w:noProof/>
          <w:sz w:val="28"/>
          <w:szCs w:val="28"/>
        </w:rPr>
        <w:t>現在）</w:t>
      </w:r>
      <w:r w:rsidR="000466C3">
        <w:rPr>
          <w:rFonts w:ascii="HGP創英角ｺﾞｼｯｸUB" w:eastAsia="HGP創英角ｺﾞｼｯｸUB" w:hAnsi="ＭＳ Ｐ明朝" w:hint="eastAsia"/>
          <w:b/>
          <w:noProof/>
          <w:sz w:val="28"/>
          <w:szCs w:val="28"/>
        </w:rPr>
        <w:t xml:space="preserve">　　　　　　　　　　　　　　　　　　　　　　　　</w:t>
      </w:r>
    </w:p>
    <w:tbl>
      <w:tblPr>
        <w:tblStyle w:val="a7"/>
        <w:tblpPr w:leftFromText="142" w:rightFromText="142" w:vertAnchor="text" w:tblpX="534" w:tblpY="1"/>
        <w:tblOverlap w:val="never"/>
        <w:tblW w:w="0" w:type="auto"/>
        <w:tblLook w:val="04A0" w:firstRow="1" w:lastRow="0" w:firstColumn="1" w:lastColumn="0" w:noHBand="0" w:noVBand="1"/>
      </w:tblPr>
      <w:tblGrid>
        <w:gridCol w:w="1384"/>
        <w:gridCol w:w="1418"/>
        <w:gridCol w:w="1559"/>
        <w:gridCol w:w="1559"/>
        <w:gridCol w:w="1418"/>
      </w:tblGrid>
      <w:tr w:rsidR="00216711" w:rsidRPr="0013249F" w:rsidTr="00216711">
        <w:trPr>
          <w:trHeight w:val="416"/>
        </w:trPr>
        <w:tc>
          <w:tcPr>
            <w:tcW w:w="1384" w:type="dxa"/>
            <w:vAlign w:val="center"/>
          </w:tcPr>
          <w:p w:rsidR="000466C3" w:rsidRPr="0013249F" w:rsidRDefault="000466C3" w:rsidP="00AC67F8">
            <w:pPr>
              <w:spacing w:line="0" w:lineRule="atLeast"/>
              <w:jc w:val="center"/>
              <w:rPr>
                <w:rFonts w:ascii="ＭＳ Ｐゴシック" w:eastAsia="ＭＳ Ｐゴシック" w:hAnsi="ＭＳ Ｐゴシック"/>
                <w:b/>
                <w:noProof/>
                <w:sz w:val="24"/>
                <w:szCs w:val="24"/>
              </w:rPr>
            </w:pPr>
          </w:p>
        </w:tc>
        <w:tc>
          <w:tcPr>
            <w:tcW w:w="1418" w:type="dxa"/>
            <w:vAlign w:val="center"/>
          </w:tcPr>
          <w:p w:rsidR="000466C3" w:rsidRPr="0013249F" w:rsidRDefault="000466C3" w:rsidP="00AC67F8">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世帯(件)</w:t>
            </w:r>
          </w:p>
        </w:tc>
        <w:tc>
          <w:tcPr>
            <w:tcW w:w="1559" w:type="dxa"/>
            <w:vAlign w:val="center"/>
          </w:tcPr>
          <w:p w:rsidR="000466C3" w:rsidRPr="0013249F" w:rsidRDefault="000466C3" w:rsidP="00AC67F8">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男(人)</w:t>
            </w:r>
          </w:p>
        </w:tc>
        <w:tc>
          <w:tcPr>
            <w:tcW w:w="1559" w:type="dxa"/>
            <w:vAlign w:val="center"/>
          </w:tcPr>
          <w:p w:rsidR="000466C3" w:rsidRPr="0013249F" w:rsidRDefault="000466C3" w:rsidP="00AC67F8">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女(人)</w:t>
            </w:r>
          </w:p>
        </w:tc>
        <w:tc>
          <w:tcPr>
            <w:tcW w:w="1418" w:type="dxa"/>
            <w:vAlign w:val="center"/>
          </w:tcPr>
          <w:p w:rsidR="000466C3" w:rsidRPr="0013249F" w:rsidRDefault="000466C3" w:rsidP="00AC67F8">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計(人)</w:t>
            </w:r>
          </w:p>
        </w:tc>
      </w:tr>
      <w:tr w:rsidR="00216711" w:rsidRPr="0013249F" w:rsidTr="00216711">
        <w:trPr>
          <w:trHeight w:val="418"/>
        </w:trPr>
        <w:tc>
          <w:tcPr>
            <w:tcW w:w="1384" w:type="dxa"/>
            <w:vAlign w:val="center"/>
          </w:tcPr>
          <w:p w:rsidR="000466C3" w:rsidRPr="0013249F" w:rsidRDefault="00AC67F8" w:rsidP="00AC67F8">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H29.2.28</w:t>
            </w:r>
          </w:p>
        </w:tc>
        <w:tc>
          <w:tcPr>
            <w:tcW w:w="1418" w:type="dxa"/>
            <w:vAlign w:val="center"/>
          </w:tcPr>
          <w:p w:rsidR="0013249F" w:rsidRPr="0013249F" w:rsidRDefault="006D3C2D" w:rsidP="0013249F">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1,040</w:t>
            </w:r>
          </w:p>
        </w:tc>
        <w:tc>
          <w:tcPr>
            <w:tcW w:w="1559" w:type="dxa"/>
            <w:vAlign w:val="center"/>
          </w:tcPr>
          <w:p w:rsidR="006D3C2D" w:rsidRPr="0013249F" w:rsidRDefault="006D3C2D" w:rsidP="006D3C2D">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1,350</w:t>
            </w:r>
          </w:p>
        </w:tc>
        <w:tc>
          <w:tcPr>
            <w:tcW w:w="1559" w:type="dxa"/>
            <w:vAlign w:val="center"/>
          </w:tcPr>
          <w:p w:rsidR="000466C3" w:rsidRPr="0013249F" w:rsidRDefault="006D3C2D" w:rsidP="00AC67F8">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1,430</w:t>
            </w:r>
          </w:p>
        </w:tc>
        <w:tc>
          <w:tcPr>
            <w:tcW w:w="1418" w:type="dxa"/>
            <w:vAlign w:val="center"/>
          </w:tcPr>
          <w:p w:rsidR="006D3C2D" w:rsidRPr="0013249F" w:rsidRDefault="006D3C2D" w:rsidP="006D3C2D">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2,780</w:t>
            </w:r>
          </w:p>
        </w:tc>
      </w:tr>
      <w:tr w:rsidR="00216711" w:rsidRPr="0013249F" w:rsidTr="00216711">
        <w:trPr>
          <w:trHeight w:val="410"/>
        </w:trPr>
        <w:tc>
          <w:tcPr>
            <w:tcW w:w="1384" w:type="dxa"/>
            <w:vAlign w:val="center"/>
          </w:tcPr>
          <w:p w:rsidR="006272D1" w:rsidRPr="0013249F" w:rsidRDefault="006272D1" w:rsidP="00AC67F8">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Ｈ2</w:t>
            </w:r>
            <w:r w:rsidR="00AC67F8" w:rsidRPr="0013249F">
              <w:rPr>
                <w:rFonts w:ascii="ＭＳ Ｐゴシック" w:eastAsia="ＭＳ Ｐゴシック" w:hAnsi="ＭＳ Ｐゴシック" w:hint="eastAsia"/>
                <w:b/>
                <w:noProof/>
                <w:sz w:val="24"/>
                <w:szCs w:val="24"/>
              </w:rPr>
              <w:t>9</w:t>
            </w:r>
            <w:r w:rsidRPr="0013249F">
              <w:rPr>
                <w:rFonts w:ascii="ＭＳ Ｐゴシック" w:eastAsia="ＭＳ Ｐゴシック" w:hAnsi="ＭＳ Ｐゴシック" w:hint="eastAsia"/>
                <w:b/>
                <w:noProof/>
                <w:sz w:val="24"/>
                <w:szCs w:val="24"/>
              </w:rPr>
              <w:t>.</w:t>
            </w:r>
            <w:r w:rsidR="00AC67F8" w:rsidRPr="0013249F">
              <w:rPr>
                <w:rFonts w:ascii="ＭＳ Ｐゴシック" w:eastAsia="ＭＳ Ｐゴシック" w:hAnsi="ＭＳ Ｐゴシック" w:hint="eastAsia"/>
                <w:b/>
                <w:noProof/>
                <w:sz w:val="24"/>
                <w:szCs w:val="24"/>
              </w:rPr>
              <w:t>1</w:t>
            </w:r>
            <w:r w:rsidRPr="0013249F">
              <w:rPr>
                <w:rFonts w:ascii="ＭＳ Ｐゴシック" w:eastAsia="ＭＳ Ｐゴシック" w:hAnsi="ＭＳ Ｐゴシック" w:hint="eastAsia"/>
                <w:b/>
                <w:noProof/>
                <w:sz w:val="24"/>
                <w:szCs w:val="24"/>
              </w:rPr>
              <w:t>.31</w:t>
            </w:r>
          </w:p>
        </w:tc>
        <w:tc>
          <w:tcPr>
            <w:tcW w:w="1418" w:type="dxa"/>
            <w:vAlign w:val="center"/>
          </w:tcPr>
          <w:p w:rsidR="0013249F" w:rsidRPr="0013249F" w:rsidRDefault="0013249F" w:rsidP="0013249F">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1,038</w:t>
            </w:r>
          </w:p>
        </w:tc>
        <w:tc>
          <w:tcPr>
            <w:tcW w:w="1559" w:type="dxa"/>
            <w:vAlign w:val="center"/>
          </w:tcPr>
          <w:p w:rsidR="006272D1" w:rsidRPr="0013249F" w:rsidRDefault="0013249F" w:rsidP="00AC67F8">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1,351</w:t>
            </w:r>
          </w:p>
        </w:tc>
        <w:tc>
          <w:tcPr>
            <w:tcW w:w="1559" w:type="dxa"/>
            <w:vAlign w:val="center"/>
          </w:tcPr>
          <w:p w:rsidR="006272D1" w:rsidRPr="0013249F" w:rsidRDefault="0013249F" w:rsidP="00AC67F8">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1,431</w:t>
            </w:r>
          </w:p>
        </w:tc>
        <w:tc>
          <w:tcPr>
            <w:tcW w:w="1418" w:type="dxa"/>
            <w:vAlign w:val="center"/>
          </w:tcPr>
          <w:p w:rsidR="006272D1" w:rsidRPr="0013249F" w:rsidRDefault="0013249F" w:rsidP="00AC67F8">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2,782</w:t>
            </w:r>
          </w:p>
        </w:tc>
      </w:tr>
      <w:tr w:rsidR="00216711" w:rsidRPr="0013249F" w:rsidTr="00216711">
        <w:trPr>
          <w:trHeight w:val="416"/>
        </w:trPr>
        <w:tc>
          <w:tcPr>
            <w:tcW w:w="1384" w:type="dxa"/>
            <w:vAlign w:val="center"/>
          </w:tcPr>
          <w:p w:rsidR="006272D1" w:rsidRPr="0013249F" w:rsidRDefault="006272D1" w:rsidP="00AC67F8">
            <w:pPr>
              <w:spacing w:line="0" w:lineRule="atLeast"/>
              <w:jc w:val="center"/>
              <w:rPr>
                <w:rFonts w:ascii="ＭＳ Ｐゴシック" w:eastAsia="ＭＳ Ｐゴシック" w:hAnsi="ＭＳ Ｐゴシック"/>
                <w:b/>
                <w:noProof/>
                <w:sz w:val="24"/>
                <w:szCs w:val="24"/>
              </w:rPr>
            </w:pPr>
            <w:r w:rsidRPr="0013249F">
              <w:rPr>
                <w:rFonts w:ascii="ＭＳ Ｐゴシック" w:eastAsia="ＭＳ Ｐゴシック" w:hAnsi="ＭＳ Ｐゴシック" w:hint="eastAsia"/>
                <w:b/>
                <w:noProof/>
                <w:sz w:val="24"/>
                <w:szCs w:val="24"/>
              </w:rPr>
              <w:t>増減</w:t>
            </w:r>
          </w:p>
        </w:tc>
        <w:tc>
          <w:tcPr>
            <w:tcW w:w="1418" w:type="dxa"/>
            <w:vAlign w:val="center"/>
          </w:tcPr>
          <w:p w:rsidR="006D3C2D" w:rsidRPr="0013249F" w:rsidRDefault="006D3C2D" w:rsidP="006D3C2D">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+2</w:t>
            </w:r>
          </w:p>
        </w:tc>
        <w:tc>
          <w:tcPr>
            <w:tcW w:w="1559" w:type="dxa"/>
            <w:vAlign w:val="center"/>
          </w:tcPr>
          <w:p w:rsidR="006272D1" w:rsidRPr="0013249F" w:rsidRDefault="006D3C2D" w:rsidP="006D3C2D">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-1</w:t>
            </w:r>
          </w:p>
        </w:tc>
        <w:tc>
          <w:tcPr>
            <w:tcW w:w="1559" w:type="dxa"/>
            <w:vAlign w:val="center"/>
          </w:tcPr>
          <w:p w:rsidR="006272D1" w:rsidRPr="0013249F" w:rsidRDefault="006D3C2D" w:rsidP="00AC67F8">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-1</w:t>
            </w:r>
          </w:p>
        </w:tc>
        <w:tc>
          <w:tcPr>
            <w:tcW w:w="1418" w:type="dxa"/>
            <w:vAlign w:val="center"/>
          </w:tcPr>
          <w:p w:rsidR="006272D1" w:rsidRPr="0013249F" w:rsidRDefault="006D3C2D" w:rsidP="00AC67F8">
            <w:pPr>
              <w:spacing w:line="0" w:lineRule="atLeast"/>
              <w:jc w:val="cente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-2</w:t>
            </w:r>
          </w:p>
        </w:tc>
      </w:tr>
    </w:tbl>
    <w:p w:rsidR="000466C3" w:rsidRPr="0013249F" w:rsidRDefault="000466C3" w:rsidP="00AC67F8">
      <w:pPr>
        <w:spacing w:line="0" w:lineRule="atLeast"/>
        <w:ind w:rightChars="201" w:right="422"/>
        <w:jc w:val="left"/>
        <w:rPr>
          <w:rFonts w:ascii="ＭＳ Ｐ明朝" w:eastAsia="ＭＳ Ｐ明朝" w:hAnsi="ＭＳ Ｐ明朝"/>
          <w:b/>
          <w:noProof/>
          <w:sz w:val="24"/>
          <w:szCs w:val="24"/>
        </w:rPr>
      </w:pPr>
      <w:r w:rsidRPr="0013249F">
        <w:rPr>
          <w:rFonts w:ascii="HG丸ｺﾞｼｯｸM-PRO" w:eastAsia="HG丸ｺﾞｼｯｸM-PRO" w:hAnsi="ＭＳ Ｐゴシック" w:hint="eastAsia"/>
          <w:b/>
          <w:sz w:val="24"/>
          <w:szCs w:val="24"/>
        </w:rPr>
        <w:t xml:space="preserve">　　</w:t>
      </w:r>
    </w:p>
    <w:p w:rsidR="00B84681" w:rsidRPr="0013249F" w:rsidRDefault="00B84681" w:rsidP="00AC67F8">
      <w:pPr>
        <w:spacing w:line="0" w:lineRule="atLeast"/>
        <w:ind w:rightChars="201" w:right="422"/>
        <w:jc w:val="left"/>
        <w:rPr>
          <w:rFonts w:ascii="ＭＳ Ｐ明朝" w:eastAsia="ＭＳ Ｐ明朝" w:hAnsi="ＭＳ Ｐ明朝"/>
          <w:b/>
          <w:noProof/>
          <w:sz w:val="24"/>
          <w:szCs w:val="24"/>
        </w:rPr>
      </w:pPr>
    </w:p>
    <w:p w:rsidR="00B84681" w:rsidRPr="0013249F" w:rsidRDefault="00B84681" w:rsidP="00AC67F8">
      <w:pPr>
        <w:spacing w:line="0" w:lineRule="atLeast"/>
        <w:ind w:rightChars="201" w:right="422"/>
        <w:jc w:val="left"/>
        <w:rPr>
          <w:rFonts w:ascii="ＭＳ Ｐ明朝" w:eastAsia="ＭＳ Ｐ明朝" w:hAnsi="ＭＳ Ｐ明朝"/>
          <w:b/>
          <w:noProof/>
          <w:sz w:val="24"/>
          <w:szCs w:val="24"/>
        </w:rPr>
      </w:pPr>
    </w:p>
    <w:p w:rsidR="00B84681" w:rsidRPr="0013249F" w:rsidRDefault="00B84681" w:rsidP="00AC67F8">
      <w:pPr>
        <w:spacing w:line="0" w:lineRule="atLeast"/>
        <w:ind w:rightChars="201" w:right="422"/>
        <w:jc w:val="left"/>
        <w:rPr>
          <w:rFonts w:ascii="ＭＳ Ｐ明朝" w:eastAsia="ＭＳ Ｐ明朝" w:hAnsi="ＭＳ Ｐ明朝"/>
          <w:b/>
          <w:noProof/>
          <w:sz w:val="24"/>
          <w:szCs w:val="24"/>
        </w:rPr>
      </w:pPr>
    </w:p>
    <w:p w:rsidR="00B84681" w:rsidRPr="0013249F" w:rsidRDefault="00B84681" w:rsidP="00AC67F8">
      <w:pPr>
        <w:spacing w:line="0" w:lineRule="atLeast"/>
        <w:ind w:rightChars="201" w:right="422"/>
        <w:jc w:val="left"/>
        <w:rPr>
          <w:rFonts w:ascii="ＭＳ Ｐ明朝" w:eastAsia="ＭＳ Ｐ明朝" w:hAnsi="ＭＳ Ｐ明朝"/>
          <w:b/>
          <w:noProof/>
          <w:sz w:val="24"/>
          <w:szCs w:val="24"/>
        </w:rPr>
      </w:pPr>
    </w:p>
    <w:p w:rsidR="00BC6970" w:rsidRPr="0013249F" w:rsidRDefault="00BC6970" w:rsidP="00EC2449">
      <w:pPr>
        <w:spacing w:line="0" w:lineRule="atLeast"/>
        <w:ind w:rightChars="201" w:right="422"/>
        <w:jc w:val="left"/>
        <w:rPr>
          <w:rFonts w:ascii="ＭＳ Ｐ明朝" w:eastAsia="ＭＳ Ｐ明朝" w:hAnsi="ＭＳ Ｐ明朝"/>
          <w:b/>
          <w:sz w:val="24"/>
          <w:szCs w:val="24"/>
        </w:rPr>
      </w:pPr>
      <w:r w:rsidRPr="0013249F">
        <w:rPr>
          <w:rFonts w:ascii="ＭＳ Ｐ明朝" w:eastAsia="ＭＳ Ｐ明朝" w:hAnsi="ＭＳ Ｐ明朝" w:hint="eastAsia"/>
          <w:b/>
          <w:sz w:val="24"/>
          <w:szCs w:val="24"/>
        </w:rPr>
        <w:t xml:space="preserve">　　</w:t>
      </w:r>
    </w:p>
    <w:p w:rsidR="002F64A5" w:rsidRPr="006D3C2D" w:rsidRDefault="002F64A5" w:rsidP="00086A25">
      <w:pPr>
        <w:spacing w:line="0" w:lineRule="atLeast"/>
        <w:jc w:val="left"/>
        <w:rPr>
          <w:rFonts w:ascii="HGP創英角ｺﾞｼｯｸUB" w:eastAsia="HGP創英角ｺﾞｼｯｸUB" w:hAnsi="ＭＳ Ｐゴシック"/>
          <w:b/>
          <w:sz w:val="18"/>
          <w:szCs w:val="18"/>
        </w:rPr>
      </w:pPr>
    </w:p>
    <w:p w:rsidR="000466C3" w:rsidRPr="00796028" w:rsidRDefault="000466C3" w:rsidP="00086A25">
      <w:pPr>
        <w:spacing w:line="0" w:lineRule="atLeast"/>
        <w:jc w:val="left"/>
        <w:rPr>
          <w:rFonts w:ascii="HGP創英角ｺﾞｼｯｸUB" w:eastAsia="HGP創英角ｺﾞｼｯｸUB" w:hAnsi="ＭＳ Ｐゴシック"/>
          <w:b/>
          <w:sz w:val="36"/>
          <w:szCs w:val="36"/>
        </w:rPr>
      </w:pPr>
      <w:r w:rsidRPr="00796028">
        <w:rPr>
          <w:rFonts w:ascii="HGP創英角ｺﾞｼｯｸUB" w:eastAsia="HGP創英角ｺﾞｼｯｸUB" w:hAnsi="ＭＳ Ｐゴシック" w:hint="eastAsia"/>
          <w:b/>
          <w:sz w:val="36"/>
          <w:szCs w:val="36"/>
        </w:rPr>
        <w:t>施設利用件数・人数</w:t>
      </w:r>
      <w:r w:rsidRPr="0004601A">
        <w:rPr>
          <w:rFonts w:ascii="HGP創英角ｺﾞｼｯｸUB" w:eastAsia="HGP創英角ｺﾞｼｯｸUB" w:hAnsi="ＭＳ Ｐ明朝" w:hint="eastAsia"/>
          <w:b/>
          <w:noProof/>
          <w:sz w:val="28"/>
          <w:szCs w:val="28"/>
        </w:rPr>
        <w:t>（Ｈ</w:t>
      </w:r>
      <w:r w:rsidR="00216711">
        <w:rPr>
          <w:rFonts w:ascii="HGP創英角ｺﾞｼｯｸUB" w:eastAsia="HGP創英角ｺﾞｼｯｸUB" w:hAnsi="ＭＳ Ｐ明朝" w:hint="eastAsia"/>
          <w:b/>
          <w:noProof/>
          <w:sz w:val="28"/>
          <w:szCs w:val="28"/>
        </w:rPr>
        <w:t>29.2</w:t>
      </w:r>
      <w:r w:rsidRPr="0004601A">
        <w:rPr>
          <w:rFonts w:ascii="HGP創英角ｺﾞｼｯｸUB" w:eastAsia="HGP創英角ｺﾞｼｯｸUB" w:hAnsi="ＭＳ Ｐ明朝" w:hint="eastAsia"/>
          <w:b/>
          <w:noProof/>
          <w:sz w:val="28"/>
          <w:szCs w:val="28"/>
        </w:rPr>
        <w:t>）</w:t>
      </w:r>
      <w:r w:rsidR="00B84681">
        <w:rPr>
          <w:rFonts w:ascii="HGP創英角ｺﾞｼｯｸUB" w:eastAsia="HGP創英角ｺﾞｼｯｸUB" w:hAnsi="ＭＳ Ｐゴシック" w:hint="eastAsia"/>
          <w:sz w:val="36"/>
          <w:szCs w:val="36"/>
        </w:rPr>
        <w:t xml:space="preserve">　　</w:t>
      </w:r>
      <w:r w:rsidRPr="00B84681">
        <w:rPr>
          <w:rFonts w:ascii="ＭＳ Ｐゴシック" w:eastAsia="ＭＳ Ｐゴシック" w:hAnsi="ＭＳ Ｐゴシック" w:hint="eastAsia"/>
          <w:b/>
          <w:sz w:val="24"/>
          <w:szCs w:val="24"/>
        </w:rPr>
        <w:t xml:space="preserve">　　　　　　　　　　　　　　　　　</w:t>
      </w:r>
      <w:r w:rsidRPr="00796028">
        <w:rPr>
          <w:rFonts w:ascii="HGP創英角ｺﾞｼｯｸUB" w:eastAsia="HGP創英角ｺﾞｼｯｸUB" w:hAnsi="ＭＳ Ｐゴシック" w:hint="eastAsia"/>
          <w:b/>
          <w:sz w:val="36"/>
          <w:szCs w:val="36"/>
        </w:rPr>
        <w:t xml:space="preserve">　　　　　　　　　　　</w:t>
      </w:r>
    </w:p>
    <w:tbl>
      <w:tblPr>
        <w:tblW w:w="9922" w:type="dxa"/>
        <w:tblInd w:w="525" w:type="dxa"/>
        <w:tblLayout w:type="fixed"/>
        <w:tblCellMar>
          <w:left w:w="99" w:type="dxa"/>
          <w:right w:w="99" w:type="dxa"/>
        </w:tblCellMar>
        <w:tblLook w:val="04A0" w:firstRow="1" w:lastRow="0" w:firstColumn="1" w:lastColumn="0" w:noHBand="0" w:noVBand="1"/>
      </w:tblPr>
      <w:tblGrid>
        <w:gridCol w:w="567"/>
        <w:gridCol w:w="708"/>
        <w:gridCol w:w="567"/>
        <w:gridCol w:w="709"/>
        <w:gridCol w:w="567"/>
        <w:gridCol w:w="709"/>
        <w:gridCol w:w="567"/>
        <w:gridCol w:w="709"/>
        <w:gridCol w:w="708"/>
        <w:gridCol w:w="709"/>
        <w:gridCol w:w="709"/>
        <w:gridCol w:w="850"/>
        <w:gridCol w:w="851"/>
        <w:gridCol w:w="992"/>
      </w:tblGrid>
      <w:tr w:rsidR="00216711" w:rsidTr="006D3C2D">
        <w:trPr>
          <w:trHeight w:val="360"/>
        </w:trPr>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711" w:rsidRPr="0013249F" w:rsidRDefault="00216711" w:rsidP="002F5CFC">
            <w:pPr>
              <w:widowControl/>
              <w:spacing w:line="0" w:lineRule="atLeast"/>
              <w:ind w:leftChars="-114" w:left="-239" w:firstLineChars="109" w:firstLine="241"/>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集会室Ａ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spacing w:line="0" w:lineRule="atLeast"/>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集会室Ｂ</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spacing w:line="0" w:lineRule="atLeast"/>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研修室</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6711" w:rsidRPr="006D3C2D" w:rsidRDefault="00216711" w:rsidP="002F5CFC">
            <w:pPr>
              <w:widowControl/>
              <w:spacing w:line="0" w:lineRule="atLeast"/>
              <w:rPr>
                <w:rFonts w:ascii="ＭＳ Ｐゴシック" w:eastAsia="ＭＳ Ｐゴシック" w:hAnsi="ＭＳ Ｐゴシック" w:cs="ＭＳ Ｐゴシック"/>
                <w:b/>
                <w:kern w:val="0"/>
                <w:sz w:val="20"/>
                <w:szCs w:val="20"/>
              </w:rPr>
            </w:pPr>
            <w:r w:rsidRPr="006D3C2D">
              <w:rPr>
                <w:rFonts w:ascii="ＭＳ Ｐゴシック" w:eastAsia="ＭＳ Ｐゴシック" w:hAnsi="ＭＳ Ｐゴシック" w:cs="ＭＳ Ｐゴシック" w:hint="eastAsia"/>
                <w:b/>
                <w:kern w:val="0"/>
                <w:sz w:val="20"/>
                <w:szCs w:val="20"/>
              </w:rPr>
              <w:t>調理実習室</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6711" w:rsidRPr="0013249F" w:rsidRDefault="00216711" w:rsidP="002F5CFC">
            <w:pPr>
              <w:widowControl/>
              <w:spacing w:line="0" w:lineRule="atLeast"/>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農産加工室</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711" w:rsidRPr="00C71A79" w:rsidRDefault="00216711" w:rsidP="002F5CFC">
            <w:pPr>
              <w:widowControl/>
              <w:spacing w:line="0" w:lineRule="atLeast"/>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2月</w:t>
            </w:r>
            <w:r w:rsidRPr="00C71A79">
              <w:rPr>
                <w:rFonts w:ascii="ＭＳ Ｐゴシック" w:eastAsia="ＭＳ Ｐゴシック" w:hAnsi="ＭＳ Ｐゴシック" w:cs="ＭＳ Ｐゴシック" w:hint="eastAsia"/>
                <w:b/>
                <w:bCs/>
                <w:kern w:val="0"/>
                <w:sz w:val="20"/>
                <w:szCs w:val="20"/>
              </w:rPr>
              <w:t>合計</w:t>
            </w:r>
          </w:p>
        </w:tc>
        <w:tc>
          <w:tcPr>
            <w:tcW w:w="1843" w:type="dxa"/>
            <w:gridSpan w:val="2"/>
            <w:tcBorders>
              <w:top w:val="single" w:sz="4" w:space="0" w:color="auto"/>
              <w:left w:val="nil"/>
              <w:bottom w:val="single" w:sz="4" w:space="0" w:color="auto"/>
              <w:right w:val="single" w:sz="4" w:space="0" w:color="auto"/>
            </w:tcBorders>
          </w:tcPr>
          <w:p w:rsidR="00216711" w:rsidRDefault="006D3C2D" w:rsidP="002F5CFC">
            <w:pPr>
              <w:widowControl/>
              <w:spacing w:line="0" w:lineRule="atLeast"/>
              <w:jc w:val="center"/>
              <w:rPr>
                <w:rFonts w:ascii="ＭＳ Ｐゴシック" w:eastAsia="ＭＳ Ｐゴシック" w:hAnsi="ＭＳ Ｐゴシック" w:cs="ＭＳ Ｐゴシック"/>
                <w:b/>
                <w:bCs/>
                <w:kern w:val="0"/>
                <w:sz w:val="20"/>
                <w:szCs w:val="20"/>
              </w:rPr>
            </w:pPr>
            <w:r w:rsidRPr="000E3EE8">
              <w:rPr>
                <w:rFonts w:ascii="ＭＳ Ｐゴシック" w:eastAsia="ＭＳ Ｐゴシック" w:hAnsi="ＭＳ Ｐゴシック" w:cs="ＭＳ Ｐゴシック" w:hint="eastAsia"/>
                <w:b/>
                <w:bCs/>
                <w:kern w:val="0"/>
                <w:szCs w:val="21"/>
              </w:rPr>
              <w:t>H28.4～H29.2</w:t>
            </w:r>
            <w:r w:rsidR="00216711" w:rsidRPr="000E3EE8">
              <w:rPr>
                <w:rFonts w:ascii="ＭＳ Ｐゴシック" w:eastAsia="ＭＳ Ｐゴシック" w:hAnsi="ＭＳ Ｐゴシック" w:cs="ＭＳ Ｐゴシック" w:hint="eastAsia"/>
                <w:b/>
                <w:bCs/>
                <w:kern w:val="0"/>
                <w:szCs w:val="21"/>
              </w:rPr>
              <w:t xml:space="preserve">　</w:t>
            </w:r>
            <w:r w:rsidR="000E3EE8">
              <w:rPr>
                <w:rFonts w:ascii="ＭＳ Ｐゴシック" w:eastAsia="ＭＳ Ｐゴシック" w:hAnsi="ＭＳ Ｐゴシック" w:cs="ＭＳ Ｐゴシック" w:hint="eastAsia"/>
                <w:b/>
                <w:bCs/>
                <w:kern w:val="0"/>
                <w:sz w:val="20"/>
                <w:szCs w:val="20"/>
              </w:rPr>
              <w:t xml:space="preserve">　　</w:t>
            </w:r>
            <w:r w:rsidR="00216711">
              <w:rPr>
                <w:rFonts w:ascii="ＭＳ Ｐゴシック" w:eastAsia="ＭＳ Ｐゴシック" w:hAnsi="ＭＳ Ｐゴシック" w:cs="ＭＳ Ｐゴシック" w:hint="eastAsia"/>
                <w:b/>
                <w:bCs/>
                <w:kern w:val="0"/>
                <w:sz w:val="20"/>
                <w:szCs w:val="20"/>
              </w:rPr>
              <w:t>計</w:t>
            </w:r>
          </w:p>
        </w:tc>
      </w:tr>
      <w:tr w:rsidR="00216711" w:rsidRPr="00C71A79" w:rsidTr="000E3EE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人</w:t>
            </w:r>
          </w:p>
        </w:tc>
        <w:tc>
          <w:tcPr>
            <w:tcW w:w="567" w:type="dxa"/>
            <w:tcBorders>
              <w:top w:val="nil"/>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件</w:t>
            </w:r>
          </w:p>
        </w:tc>
        <w:tc>
          <w:tcPr>
            <w:tcW w:w="709" w:type="dxa"/>
            <w:tcBorders>
              <w:top w:val="nil"/>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人</w:t>
            </w:r>
          </w:p>
        </w:tc>
        <w:tc>
          <w:tcPr>
            <w:tcW w:w="567" w:type="dxa"/>
            <w:tcBorders>
              <w:top w:val="nil"/>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件</w:t>
            </w:r>
          </w:p>
        </w:tc>
        <w:tc>
          <w:tcPr>
            <w:tcW w:w="709" w:type="dxa"/>
            <w:tcBorders>
              <w:top w:val="nil"/>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人</w:t>
            </w:r>
          </w:p>
        </w:tc>
        <w:tc>
          <w:tcPr>
            <w:tcW w:w="567" w:type="dxa"/>
            <w:tcBorders>
              <w:top w:val="nil"/>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件</w:t>
            </w:r>
          </w:p>
        </w:tc>
        <w:tc>
          <w:tcPr>
            <w:tcW w:w="709" w:type="dxa"/>
            <w:tcBorders>
              <w:top w:val="nil"/>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人</w:t>
            </w:r>
          </w:p>
        </w:tc>
        <w:tc>
          <w:tcPr>
            <w:tcW w:w="708" w:type="dxa"/>
            <w:tcBorders>
              <w:top w:val="nil"/>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件</w:t>
            </w:r>
          </w:p>
        </w:tc>
        <w:tc>
          <w:tcPr>
            <w:tcW w:w="709" w:type="dxa"/>
            <w:tcBorders>
              <w:top w:val="nil"/>
              <w:left w:val="nil"/>
              <w:bottom w:val="single" w:sz="4" w:space="0" w:color="auto"/>
              <w:right w:val="single" w:sz="4" w:space="0" w:color="auto"/>
            </w:tcBorders>
            <w:shd w:val="clear" w:color="auto" w:fill="auto"/>
            <w:noWrap/>
            <w:vAlign w:val="center"/>
            <w:hideMark/>
          </w:tcPr>
          <w:p w:rsidR="00216711" w:rsidRPr="0013249F" w:rsidRDefault="00216711" w:rsidP="002F5CFC">
            <w:pPr>
              <w:widowControl/>
              <w:jc w:val="center"/>
              <w:rPr>
                <w:rFonts w:ascii="ＭＳ Ｐゴシック" w:eastAsia="ＭＳ Ｐゴシック" w:hAnsi="ＭＳ Ｐゴシック" w:cs="ＭＳ Ｐゴシック"/>
                <w:b/>
                <w:kern w:val="0"/>
                <w:sz w:val="22"/>
              </w:rPr>
            </w:pPr>
            <w:r w:rsidRPr="0013249F">
              <w:rPr>
                <w:rFonts w:ascii="ＭＳ Ｐゴシック" w:eastAsia="ＭＳ Ｐゴシック" w:hAnsi="ＭＳ Ｐゴシック" w:cs="ＭＳ Ｐゴシック" w:hint="eastAsia"/>
                <w:b/>
                <w:kern w:val="0"/>
                <w:sz w:val="22"/>
              </w:rPr>
              <w:t>人</w:t>
            </w:r>
          </w:p>
        </w:tc>
        <w:tc>
          <w:tcPr>
            <w:tcW w:w="709" w:type="dxa"/>
            <w:tcBorders>
              <w:top w:val="nil"/>
              <w:left w:val="nil"/>
              <w:bottom w:val="single" w:sz="4" w:space="0" w:color="auto"/>
              <w:right w:val="single" w:sz="4" w:space="0" w:color="auto"/>
            </w:tcBorders>
            <w:shd w:val="clear" w:color="auto" w:fill="auto"/>
            <w:noWrap/>
            <w:vAlign w:val="center"/>
            <w:hideMark/>
          </w:tcPr>
          <w:p w:rsidR="00216711" w:rsidRPr="00C71A79" w:rsidRDefault="00216711" w:rsidP="002F5CFC">
            <w:pPr>
              <w:widowControl/>
              <w:jc w:val="center"/>
              <w:rPr>
                <w:rFonts w:ascii="ＭＳ Ｐゴシック" w:eastAsia="ＭＳ Ｐゴシック" w:hAnsi="ＭＳ Ｐゴシック" w:cs="ＭＳ Ｐゴシック"/>
                <w:b/>
                <w:bCs/>
                <w:kern w:val="0"/>
                <w:sz w:val="22"/>
              </w:rPr>
            </w:pPr>
            <w:r w:rsidRPr="00C71A79">
              <w:rPr>
                <w:rFonts w:ascii="ＭＳ Ｐゴシック" w:eastAsia="ＭＳ Ｐゴシック" w:hAnsi="ＭＳ Ｐゴシック" w:cs="ＭＳ Ｐゴシック" w:hint="eastAsia"/>
                <w:b/>
                <w:bCs/>
                <w:kern w:val="0"/>
                <w:sz w:val="22"/>
              </w:rPr>
              <w:t>件数</w:t>
            </w:r>
          </w:p>
        </w:tc>
        <w:tc>
          <w:tcPr>
            <w:tcW w:w="850" w:type="dxa"/>
            <w:tcBorders>
              <w:top w:val="nil"/>
              <w:left w:val="nil"/>
              <w:bottom w:val="single" w:sz="4" w:space="0" w:color="auto"/>
              <w:right w:val="single" w:sz="4" w:space="0" w:color="auto"/>
            </w:tcBorders>
            <w:shd w:val="clear" w:color="auto" w:fill="auto"/>
            <w:noWrap/>
            <w:vAlign w:val="center"/>
            <w:hideMark/>
          </w:tcPr>
          <w:p w:rsidR="00216711" w:rsidRPr="00C71A79" w:rsidRDefault="00216711" w:rsidP="002F5CFC">
            <w:pPr>
              <w:widowControl/>
              <w:jc w:val="center"/>
              <w:rPr>
                <w:rFonts w:ascii="ＭＳ Ｐゴシック" w:eastAsia="ＭＳ Ｐゴシック" w:hAnsi="ＭＳ Ｐゴシック" w:cs="ＭＳ Ｐゴシック"/>
                <w:b/>
                <w:bCs/>
                <w:kern w:val="0"/>
                <w:sz w:val="22"/>
              </w:rPr>
            </w:pPr>
            <w:r w:rsidRPr="00C71A79">
              <w:rPr>
                <w:rFonts w:ascii="ＭＳ Ｐゴシック" w:eastAsia="ＭＳ Ｐゴシック" w:hAnsi="ＭＳ Ｐゴシック" w:cs="ＭＳ Ｐゴシック" w:hint="eastAsia"/>
                <w:b/>
                <w:bCs/>
                <w:kern w:val="0"/>
                <w:sz w:val="22"/>
              </w:rPr>
              <w:t>人数</w:t>
            </w:r>
          </w:p>
        </w:tc>
        <w:tc>
          <w:tcPr>
            <w:tcW w:w="851" w:type="dxa"/>
            <w:tcBorders>
              <w:top w:val="nil"/>
              <w:left w:val="nil"/>
              <w:bottom w:val="single" w:sz="4" w:space="0" w:color="auto"/>
              <w:right w:val="single" w:sz="4" w:space="0" w:color="auto"/>
            </w:tcBorders>
          </w:tcPr>
          <w:p w:rsidR="00216711" w:rsidRPr="00C71A79" w:rsidRDefault="00216711" w:rsidP="002F5CFC">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件数</w:t>
            </w:r>
          </w:p>
        </w:tc>
        <w:tc>
          <w:tcPr>
            <w:tcW w:w="992" w:type="dxa"/>
            <w:tcBorders>
              <w:top w:val="nil"/>
              <w:left w:val="nil"/>
              <w:bottom w:val="single" w:sz="4" w:space="0" w:color="auto"/>
              <w:right w:val="single" w:sz="4" w:space="0" w:color="auto"/>
            </w:tcBorders>
          </w:tcPr>
          <w:p w:rsidR="00216711" w:rsidRPr="00C71A79" w:rsidRDefault="00216711" w:rsidP="002F5CFC">
            <w:pPr>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人数</w:t>
            </w:r>
          </w:p>
        </w:tc>
      </w:tr>
      <w:tr w:rsidR="00216711" w:rsidRPr="00C71A79" w:rsidTr="000E3EE8">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C2D"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6711" w:rsidRPr="0013249F" w:rsidRDefault="006D3C2D" w:rsidP="002F5CFC">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6711" w:rsidRPr="00C71A79" w:rsidRDefault="006D3C2D" w:rsidP="002F5CFC">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76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16711" w:rsidRPr="00C71A79" w:rsidRDefault="006D3C2D" w:rsidP="002F5CFC">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71</w:t>
            </w:r>
            <w:bookmarkStart w:id="0" w:name="_GoBack"/>
            <w:bookmarkEnd w:id="0"/>
            <w:r>
              <w:rPr>
                <w:rFonts w:ascii="ＭＳ Ｐゴシック" w:eastAsia="ＭＳ Ｐゴシック" w:hAnsi="ＭＳ Ｐゴシック" w:cs="ＭＳ Ｐゴシック" w:hint="eastAsia"/>
                <w:b/>
                <w:bCs/>
                <w:kern w:val="0"/>
                <w:sz w:val="22"/>
              </w:rPr>
              <w:t>6</w:t>
            </w:r>
          </w:p>
        </w:tc>
        <w:tc>
          <w:tcPr>
            <w:tcW w:w="851" w:type="dxa"/>
            <w:tcBorders>
              <w:top w:val="single" w:sz="4" w:space="0" w:color="auto"/>
              <w:left w:val="nil"/>
              <w:bottom w:val="single" w:sz="4" w:space="0" w:color="auto"/>
              <w:right w:val="single" w:sz="4" w:space="0" w:color="auto"/>
            </w:tcBorders>
            <w:vAlign w:val="center"/>
          </w:tcPr>
          <w:p w:rsidR="00216711" w:rsidRPr="00C71A79" w:rsidRDefault="000E3EE8" w:rsidP="002F5CFC">
            <w:pPr>
              <w:widowControl/>
              <w:wordWrap w:val="0"/>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726</w:t>
            </w:r>
          </w:p>
        </w:tc>
        <w:tc>
          <w:tcPr>
            <w:tcW w:w="992" w:type="dxa"/>
            <w:tcBorders>
              <w:top w:val="single" w:sz="4" w:space="0" w:color="auto"/>
              <w:left w:val="nil"/>
              <w:bottom w:val="single" w:sz="4" w:space="0" w:color="auto"/>
              <w:right w:val="single" w:sz="4" w:space="0" w:color="auto"/>
            </w:tcBorders>
            <w:vAlign w:val="center"/>
          </w:tcPr>
          <w:p w:rsidR="00216711" w:rsidRPr="00C71A79" w:rsidRDefault="00083769" w:rsidP="002F5CFC">
            <w:pPr>
              <w:wordWrap w:val="0"/>
              <w:ind w:left="51"/>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9,03</w:t>
            </w:r>
            <w:r w:rsidR="000E3EE8">
              <w:rPr>
                <w:rFonts w:ascii="ＭＳ Ｐゴシック" w:eastAsia="ＭＳ Ｐゴシック" w:hAnsi="ＭＳ Ｐゴシック" w:cs="ＭＳ Ｐゴシック" w:hint="eastAsia"/>
                <w:b/>
                <w:bCs/>
                <w:kern w:val="0"/>
                <w:sz w:val="22"/>
              </w:rPr>
              <w:t>9</w:t>
            </w:r>
          </w:p>
        </w:tc>
      </w:tr>
    </w:tbl>
    <w:p w:rsidR="003D17CD" w:rsidRDefault="003D17CD" w:rsidP="00F475DB">
      <w:pPr>
        <w:spacing w:line="0" w:lineRule="atLeast"/>
        <w:ind w:rightChars="201" w:right="422"/>
        <w:jc w:val="left"/>
        <w:rPr>
          <w:rFonts w:ascii="ＭＳ Ｐ明朝" w:eastAsia="ＭＳ Ｐ明朝" w:hAnsi="ＭＳ Ｐ明朝" w:cs="ＭＳ ゴシック" w:hint="eastAsia"/>
          <w:b/>
          <w:color w:val="333333"/>
          <w:kern w:val="0"/>
          <w:sz w:val="24"/>
          <w:szCs w:val="24"/>
        </w:rPr>
      </w:pPr>
    </w:p>
    <w:sectPr w:rsidR="003D17CD" w:rsidSect="009E0D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3B" w:rsidRDefault="006E783B" w:rsidP="00137B99">
      <w:r>
        <w:separator/>
      </w:r>
    </w:p>
  </w:endnote>
  <w:endnote w:type="continuationSeparator" w:id="0">
    <w:p w:rsidR="006E783B" w:rsidRDefault="006E783B" w:rsidP="0013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3B" w:rsidRDefault="006E783B" w:rsidP="00137B99">
      <w:r>
        <w:separator/>
      </w:r>
    </w:p>
  </w:footnote>
  <w:footnote w:type="continuationSeparator" w:id="0">
    <w:p w:rsidR="006E783B" w:rsidRDefault="006E783B" w:rsidP="0013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colormru v:ext="edit" colors="white,#f6f"/>
      <o:colormenu v:ext="edit" fillcolor="none [3215]"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2CCC"/>
    <w:rsid w:val="00000C5F"/>
    <w:rsid w:val="00003B14"/>
    <w:rsid w:val="00025F46"/>
    <w:rsid w:val="00043616"/>
    <w:rsid w:val="000466C3"/>
    <w:rsid w:val="00051DD6"/>
    <w:rsid w:val="00063652"/>
    <w:rsid w:val="000718EF"/>
    <w:rsid w:val="00073BAF"/>
    <w:rsid w:val="00083769"/>
    <w:rsid w:val="00086A25"/>
    <w:rsid w:val="00092BB1"/>
    <w:rsid w:val="000D0007"/>
    <w:rsid w:val="000D6BF4"/>
    <w:rsid w:val="000E3EE8"/>
    <w:rsid w:val="000F23D4"/>
    <w:rsid w:val="00103F5A"/>
    <w:rsid w:val="0013249F"/>
    <w:rsid w:val="00135641"/>
    <w:rsid w:val="00137B99"/>
    <w:rsid w:val="00157EA2"/>
    <w:rsid w:val="00174ADB"/>
    <w:rsid w:val="0018108F"/>
    <w:rsid w:val="00182ABB"/>
    <w:rsid w:val="00184D62"/>
    <w:rsid w:val="001A552D"/>
    <w:rsid w:val="001C7B65"/>
    <w:rsid w:val="001D274D"/>
    <w:rsid w:val="001E6448"/>
    <w:rsid w:val="001F4223"/>
    <w:rsid w:val="001F6F19"/>
    <w:rsid w:val="00212EE0"/>
    <w:rsid w:val="00215F26"/>
    <w:rsid w:val="00216711"/>
    <w:rsid w:val="00222040"/>
    <w:rsid w:val="00222FC9"/>
    <w:rsid w:val="0023142C"/>
    <w:rsid w:val="002338EA"/>
    <w:rsid w:val="00233E8A"/>
    <w:rsid w:val="00255A3A"/>
    <w:rsid w:val="00263E31"/>
    <w:rsid w:val="00277CBD"/>
    <w:rsid w:val="0029486F"/>
    <w:rsid w:val="002B2E97"/>
    <w:rsid w:val="002E37DA"/>
    <w:rsid w:val="002E7DAC"/>
    <w:rsid w:val="002F4A3D"/>
    <w:rsid w:val="002F64A5"/>
    <w:rsid w:val="0030769B"/>
    <w:rsid w:val="0032049A"/>
    <w:rsid w:val="00371C11"/>
    <w:rsid w:val="00375F3E"/>
    <w:rsid w:val="003839FE"/>
    <w:rsid w:val="003902CB"/>
    <w:rsid w:val="003925EF"/>
    <w:rsid w:val="003A7F17"/>
    <w:rsid w:val="003B033F"/>
    <w:rsid w:val="003B73AA"/>
    <w:rsid w:val="003C092A"/>
    <w:rsid w:val="003D17CD"/>
    <w:rsid w:val="00401B3E"/>
    <w:rsid w:val="00405114"/>
    <w:rsid w:val="00423226"/>
    <w:rsid w:val="00432D29"/>
    <w:rsid w:val="00440010"/>
    <w:rsid w:val="004704BB"/>
    <w:rsid w:val="004877FD"/>
    <w:rsid w:val="004A083C"/>
    <w:rsid w:val="004B5E2A"/>
    <w:rsid w:val="004D1522"/>
    <w:rsid w:val="004F4640"/>
    <w:rsid w:val="0050369B"/>
    <w:rsid w:val="00520975"/>
    <w:rsid w:val="005217A5"/>
    <w:rsid w:val="00524E46"/>
    <w:rsid w:val="005311C8"/>
    <w:rsid w:val="00532A5B"/>
    <w:rsid w:val="005816E5"/>
    <w:rsid w:val="005936B9"/>
    <w:rsid w:val="005A17F4"/>
    <w:rsid w:val="005B0AE3"/>
    <w:rsid w:val="005B69AC"/>
    <w:rsid w:val="005D7F09"/>
    <w:rsid w:val="005E5A10"/>
    <w:rsid w:val="005F3023"/>
    <w:rsid w:val="005F4951"/>
    <w:rsid w:val="006248EE"/>
    <w:rsid w:val="006272D1"/>
    <w:rsid w:val="0063599D"/>
    <w:rsid w:val="00640737"/>
    <w:rsid w:val="00663E4F"/>
    <w:rsid w:val="00684B77"/>
    <w:rsid w:val="006858CB"/>
    <w:rsid w:val="006A1BC0"/>
    <w:rsid w:val="006C00DE"/>
    <w:rsid w:val="006C59C4"/>
    <w:rsid w:val="006D3C2D"/>
    <w:rsid w:val="006D4B5A"/>
    <w:rsid w:val="006D77B6"/>
    <w:rsid w:val="006E783B"/>
    <w:rsid w:val="006F41D0"/>
    <w:rsid w:val="006F44E9"/>
    <w:rsid w:val="00704A73"/>
    <w:rsid w:val="00714DB5"/>
    <w:rsid w:val="00724FC7"/>
    <w:rsid w:val="00742B02"/>
    <w:rsid w:val="00783DF3"/>
    <w:rsid w:val="00786B96"/>
    <w:rsid w:val="00792A84"/>
    <w:rsid w:val="007B0552"/>
    <w:rsid w:val="007C098B"/>
    <w:rsid w:val="007D04B8"/>
    <w:rsid w:val="007F6A2E"/>
    <w:rsid w:val="007F73D4"/>
    <w:rsid w:val="00812FBF"/>
    <w:rsid w:val="00834519"/>
    <w:rsid w:val="00847B89"/>
    <w:rsid w:val="008657CC"/>
    <w:rsid w:val="00867E4A"/>
    <w:rsid w:val="00883DEB"/>
    <w:rsid w:val="008942AE"/>
    <w:rsid w:val="008947A4"/>
    <w:rsid w:val="008B7724"/>
    <w:rsid w:val="008C173C"/>
    <w:rsid w:val="008C7F69"/>
    <w:rsid w:val="008D31BA"/>
    <w:rsid w:val="008E083F"/>
    <w:rsid w:val="00926236"/>
    <w:rsid w:val="00935065"/>
    <w:rsid w:val="0093666B"/>
    <w:rsid w:val="00943C9A"/>
    <w:rsid w:val="00957F52"/>
    <w:rsid w:val="00960711"/>
    <w:rsid w:val="0099090A"/>
    <w:rsid w:val="009A4481"/>
    <w:rsid w:val="009A63E4"/>
    <w:rsid w:val="009B7EB0"/>
    <w:rsid w:val="009C7E26"/>
    <w:rsid w:val="009D0937"/>
    <w:rsid w:val="009D6D47"/>
    <w:rsid w:val="009E0DCB"/>
    <w:rsid w:val="009F50DA"/>
    <w:rsid w:val="009F5548"/>
    <w:rsid w:val="00A42F2F"/>
    <w:rsid w:val="00A50D7E"/>
    <w:rsid w:val="00A526E8"/>
    <w:rsid w:val="00A905DF"/>
    <w:rsid w:val="00A911E0"/>
    <w:rsid w:val="00AA1418"/>
    <w:rsid w:val="00AB47C5"/>
    <w:rsid w:val="00AC126C"/>
    <w:rsid w:val="00AC67F8"/>
    <w:rsid w:val="00AD06AC"/>
    <w:rsid w:val="00AD2726"/>
    <w:rsid w:val="00AD2D53"/>
    <w:rsid w:val="00AD722D"/>
    <w:rsid w:val="00AD7F95"/>
    <w:rsid w:val="00AE5904"/>
    <w:rsid w:val="00B1331C"/>
    <w:rsid w:val="00B17D06"/>
    <w:rsid w:val="00B20B42"/>
    <w:rsid w:val="00B20E0C"/>
    <w:rsid w:val="00B362C7"/>
    <w:rsid w:val="00B454B7"/>
    <w:rsid w:val="00B6431A"/>
    <w:rsid w:val="00B679BF"/>
    <w:rsid w:val="00B84681"/>
    <w:rsid w:val="00B959AD"/>
    <w:rsid w:val="00BB526E"/>
    <w:rsid w:val="00BB6FA9"/>
    <w:rsid w:val="00BC46EE"/>
    <w:rsid w:val="00BC6970"/>
    <w:rsid w:val="00BD6594"/>
    <w:rsid w:val="00BE4358"/>
    <w:rsid w:val="00C2724B"/>
    <w:rsid w:val="00C30918"/>
    <w:rsid w:val="00C32AAB"/>
    <w:rsid w:val="00CA4B84"/>
    <w:rsid w:val="00CB3D2E"/>
    <w:rsid w:val="00CF00D0"/>
    <w:rsid w:val="00D231EB"/>
    <w:rsid w:val="00D266C7"/>
    <w:rsid w:val="00D425F3"/>
    <w:rsid w:val="00D60E56"/>
    <w:rsid w:val="00D6448C"/>
    <w:rsid w:val="00D8086E"/>
    <w:rsid w:val="00D8529E"/>
    <w:rsid w:val="00DA1B8D"/>
    <w:rsid w:val="00DB70FE"/>
    <w:rsid w:val="00DF1388"/>
    <w:rsid w:val="00DF7446"/>
    <w:rsid w:val="00E15AAD"/>
    <w:rsid w:val="00E51EA7"/>
    <w:rsid w:val="00E635F0"/>
    <w:rsid w:val="00E86CF3"/>
    <w:rsid w:val="00E879B6"/>
    <w:rsid w:val="00E920A1"/>
    <w:rsid w:val="00E94679"/>
    <w:rsid w:val="00EA7BD7"/>
    <w:rsid w:val="00EC2449"/>
    <w:rsid w:val="00EC6B51"/>
    <w:rsid w:val="00EE7D9A"/>
    <w:rsid w:val="00F00E5D"/>
    <w:rsid w:val="00F0737F"/>
    <w:rsid w:val="00F12CCC"/>
    <w:rsid w:val="00F2414E"/>
    <w:rsid w:val="00F27AF9"/>
    <w:rsid w:val="00F31D60"/>
    <w:rsid w:val="00F37903"/>
    <w:rsid w:val="00F475DB"/>
    <w:rsid w:val="00F77655"/>
    <w:rsid w:val="00F91E96"/>
    <w:rsid w:val="00F94909"/>
    <w:rsid w:val="00FA562F"/>
    <w:rsid w:val="00FE1B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colormru v:ext="edit" colors="white,#f6f"/>
      <o:colormenu v:ext="edit" fillcolor="none [3215]" strokecolor="none"/>
    </o:shapedefaults>
    <o:shapelayout v:ext="edit">
      <o:idmap v:ext="edit" data="1"/>
    </o:shapelayout>
  </w:shapeDefaults>
  <w:decimalSymbol w:val="."/>
  <w:listSeparator w:val=","/>
  <w14:docId w14:val="53ABCCAA"/>
  <w15:docId w15:val="{6586F85C-0E9B-4ADE-8B3F-700EB975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37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B99"/>
    <w:pPr>
      <w:tabs>
        <w:tab w:val="center" w:pos="4252"/>
        <w:tab w:val="right" w:pos="8504"/>
      </w:tabs>
      <w:snapToGrid w:val="0"/>
    </w:pPr>
  </w:style>
  <w:style w:type="character" w:customStyle="1" w:styleId="a4">
    <w:name w:val="ヘッダー (文字)"/>
    <w:basedOn w:val="a0"/>
    <w:link w:val="a3"/>
    <w:uiPriority w:val="99"/>
    <w:rsid w:val="00137B99"/>
  </w:style>
  <w:style w:type="paragraph" w:styleId="a5">
    <w:name w:val="footer"/>
    <w:basedOn w:val="a"/>
    <w:link w:val="a6"/>
    <w:uiPriority w:val="99"/>
    <w:unhideWhenUsed/>
    <w:rsid w:val="00137B99"/>
    <w:pPr>
      <w:tabs>
        <w:tab w:val="center" w:pos="4252"/>
        <w:tab w:val="right" w:pos="8504"/>
      </w:tabs>
      <w:snapToGrid w:val="0"/>
    </w:pPr>
  </w:style>
  <w:style w:type="character" w:customStyle="1" w:styleId="a6">
    <w:name w:val="フッター (文字)"/>
    <w:basedOn w:val="a0"/>
    <w:link w:val="a5"/>
    <w:uiPriority w:val="99"/>
    <w:rsid w:val="00137B99"/>
  </w:style>
  <w:style w:type="table" w:styleId="a7">
    <w:name w:val="Table Grid"/>
    <w:basedOn w:val="a1"/>
    <w:uiPriority w:val="39"/>
    <w:rsid w:val="00137B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37B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B9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B5E2A"/>
  </w:style>
  <w:style w:type="character" w:customStyle="1" w:styleId="ab">
    <w:name w:val="日付 (文字)"/>
    <w:basedOn w:val="a0"/>
    <w:link w:val="aa"/>
    <w:uiPriority w:val="99"/>
    <w:semiHidden/>
    <w:rsid w:val="004B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7006-BA0B-448D-B76F-7DC8C9AA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takicen</dc:creator>
  <cp:lastModifiedBy>takichi03</cp:lastModifiedBy>
  <cp:revision>75</cp:revision>
  <cp:lastPrinted>2017-03-23T05:02:00Z</cp:lastPrinted>
  <dcterms:created xsi:type="dcterms:W3CDTF">2017-01-13T06:03:00Z</dcterms:created>
  <dcterms:modified xsi:type="dcterms:W3CDTF">2017-03-23T05:04:00Z</dcterms:modified>
</cp:coreProperties>
</file>